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BC2C" w14:textId="13383415" w:rsidR="00133B4A" w:rsidRDefault="00133B4A">
      <w:pPr>
        <w:pStyle w:val="BodyText"/>
        <w:ind w:left="120"/>
      </w:pPr>
    </w:p>
    <w:p w14:paraId="1134A1E1" w14:textId="2F4A0A25" w:rsidR="00133B4A" w:rsidRDefault="00133B4A">
      <w:pPr>
        <w:pStyle w:val="BodyText"/>
      </w:pPr>
    </w:p>
    <w:p w14:paraId="2B32E990" w14:textId="2D8022D7" w:rsidR="00133B4A" w:rsidRDefault="00133B4A" w:rsidP="604DC5F2">
      <w:pPr>
        <w:pStyle w:val="BodyText"/>
        <w:rPr>
          <w:rFonts w:ascii="Times New Roman"/>
          <w:sz w:val="20"/>
          <w:szCs w:val="20"/>
        </w:rPr>
      </w:pPr>
    </w:p>
    <w:p w14:paraId="5B371553" w14:textId="3032C414" w:rsidR="00133B4A" w:rsidRDefault="31DACAC8" w:rsidP="0C542E4F">
      <w:pPr>
        <w:pStyle w:val="BodyText"/>
      </w:pPr>
      <w:r>
        <w:rPr>
          <w:noProof/>
        </w:rPr>
        <w:drawing>
          <wp:inline distT="0" distB="0" distL="0" distR="0" wp14:anchorId="08574750" wp14:editId="134D1D24">
            <wp:extent cx="5594016" cy="1992868"/>
            <wp:effectExtent l="0" t="0" r="0" b="0"/>
            <wp:docPr id="1978238889" name="Picture 1150138172" descr="School of Business, 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38889" name="Picture 1150138172" descr="School of Business, University of Dunde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94016" cy="1992868"/>
                    </a:xfrm>
                    <a:prstGeom prst="rect">
                      <a:avLst/>
                    </a:prstGeom>
                  </pic:spPr>
                </pic:pic>
              </a:graphicData>
            </a:graphic>
          </wp:inline>
        </w:drawing>
      </w:r>
    </w:p>
    <w:p w14:paraId="6B39ED16" w14:textId="77777777" w:rsidR="00133B4A" w:rsidRDefault="00133B4A">
      <w:pPr>
        <w:pStyle w:val="BodyText"/>
        <w:rPr>
          <w:rFonts w:ascii="Times New Roman"/>
          <w:sz w:val="20"/>
        </w:rPr>
      </w:pPr>
    </w:p>
    <w:p w14:paraId="28496053" w14:textId="77777777" w:rsidR="00133B4A" w:rsidRDefault="00133B4A">
      <w:pPr>
        <w:pStyle w:val="BodyText"/>
        <w:rPr>
          <w:rFonts w:ascii="Times New Roman"/>
          <w:sz w:val="20"/>
        </w:rPr>
      </w:pPr>
    </w:p>
    <w:p w14:paraId="22012965" w14:textId="77777777" w:rsidR="00133B4A" w:rsidRDefault="00133B4A">
      <w:pPr>
        <w:pStyle w:val="BodyText"/>
        <w:rPr>
          <w:rFonts w:ascii="Times New Roman"/>
          <w:sz w:val="20"/>
        </w:rPr>
      </w:pPr>
    </w:p>
    <w:p w14:paraId="3D0DBC2E" w14:textId="28E176B4" w:rsidR="00133B4A" w:rsidRDefault="356A95CE" w:rsidP="6DBE381C">
      <w:pPr>
        <w:pStyle w:val="BodyText"/>
        <w:spacing w:before="15"/>
        <w:rPr>
          <w:b/>
          <w:bCs/>
          <w:sz w:val="32"/>
          <w:szCs w:val="32"/>
        </w:rPr>
      </w:pPr>
      <w:r>
        <w:t xml:space="preserve">                  </w:t>
      </w:r>
    </w:p>
    <w:p w14:paraId="52F8FBF0" w14:textId="4ECCAAE3" w:rsidR="00133B4A" w:rsidRDefault="74110B29" w:rsidP="6DBE381C">
      <w:pPr>
        <w:pStyle w:val="BodyText"/>
        <w:spacing w:before="17"/>
        <w:jc w:val="center"/>
        <w:rPr>
          <w:b/>
          <w:bCs/>
          <w:sz w:val="32"/>
          <w:szCs w:val="32"/>
        </w:rPr>
      </w:pPr>
      <w:r w:rsidRPr="6DBE381C">
        <w:rPr>
          <w:b/>
          <w:bCs/>
          <w:sz w:val="32"/>
          <w:szCs w:val="32"/>
        </w:rPr>
        <w:t>Project Provider Handbook for</w:t>
      </w:r>
    </w:p>
    <w:p w14:paraId="712E0B38" w14:textId="128F6263" w:rsidR="74110B29" w:rsidRDefault="74110B29" w:rsidP="6DBE381C">
      <w:pPr>
        <w:pStyle w:val="BodyText"/>
        <w:spacing w:before="17"/>
        <w:jc w:val="center"/>
        <w:rPr>
          <w:b/>
          <w:bCs/>
          <w:sz w:val="32"/>
          <w:szCs w:val="32"/>
        </w:rPr>
      </w:pPr>
      <w:r w:rsidRPr="6DBE381C">
        <w:rPr>
          <w:b/>
          <w:bCs/>
          <w:sz w:val="32"/>
          <w:szCs w:val="32"/>
        </w:rPr>
        <w:t>School of Business Masters Project Internships</w:t>
      </w:r>
    </w:p>
    <w:p w14:paraId="40AC4611" w14:textId="33E56E60" w:rsidR="6DBE381C" w:rsidRDefault="6DBE381C" w:rsidP="6DBE381C">
      <w:pPr>
        <w:pStyle w:val="BodyText"/>
        <w:spacing w:before="17"/>
        <w:jc w:val="center"/>
        <w:rPr>
          <w:b/>
          <w:bCs/>
          <w:sz w:val="32"/>
          <w:szCs w:val="32"/>
        </w:rPr>
      </w:pPr>
    </w:p>
    <w:p w14:paraId="6C24D74A" w14:textId="46F341D2" w:rsidR="74110B29" w:rsidRDefault="74110B29" w:rsidP="6DBE381C">
      <w:pPr>
        <w:pStyle w:val="BodyText"/>
        <w:spacing w:before="17"/>
        <w:jc w:val="center"/>
        <w:rPr>
          <w:b/>
          <w:bCs/>
          <w:sz w:val="32"/>
          <w:szCs w:val="32"/>
        </w:rPr>
      </w:pPr>
      <w:r w:rsidRPr="6DBE381C">
        <w:rPr>
          <w:b/>
          <w:bCs/>
          <w:sz w:val="32"/>
          <w:szCs w:val="32"/>
        </w:rPr>
        <w:t>Academic Year 2</w:t>
      </w:r>
      <w:r w:rsidR="00D90848">
        <w:rPr>
          <w:b/>
          <w:bCs/>
          <w:sz w:val="32"/>
          <w:szCs w:val="32"/>
        </w:rPr>
        <w:t>5/26</w:t>
      </w:r>
    </w:p>
    <w:p w14:paraId="34E60E1D" w14:textId="110B5193" w:rsidR="00133B4A" w:rsidRDefault="00133B4A" w:rsidP="6DBE381C">
      <w:pPr>
        <w:pStyle w:val="BodyText"/>
        <w:rPr>
          <w:b/>
          <w:bCs/>
          <w:sz w:val="32"/>
          <w:szCs w:val="32"/>
        </w:rPr>
      </w:pPr>
    </w:p>
    <w:p w14:paraId="78B845E6" w14:textId="77777777" w:rsidR="00133B4A" w:rsidRDefault="00133B4A">
      <w:pPr>
        <w:pStyle w:val="BodyText"/>
        <w:rPr>
          <w:rFonts w:ascii="Times New Roman"/>
          <w:sz w:val="20"/>
        </w:rPr>
      </w:pPr>
    </w:p>
    <w:p w14:paraId="505E80D0" w14:textId="10E94487" w:rsidR="00133B4A" w:rsidRDefault="00133B4A" w:rsidP="2B05AD1C">
      <w:pPr>
        <w:pStyle w:val="BodyText"/>
        <w:rPr>
          <w:rFonts w:ascii="Times New Roman"/>
          <w:sz w:val="20"/>
          <w:szCs w:val="20"/>
        </w:rPr>
      </w:pPr>
    </w:p>
    <w:p w14:paraId="548099EE" w14:textId="3AAF8C6F" w:rsidR="00133B4A" w:rsidRDefault="00133B4A" w:rsidP="2B05AD1C">
      <w:pPr>
        <w:pStyle w:val="BodyText"/>
        <w:spacing w:before="80"/>
        <w:ind w:left="720" w:firstLine="720"/>
      </w:pPr>
    </w:p>
    <w:p w14:paraId="649E2EA7" w14:textId="70BE28E9" w:rsidR="00133B4A" w:rsidRDefault="00133B4A">
      <w:pPr>
        <w:pStyle w:val="BodyText"/>
        <w:spacing w:before="10"/>
        <w:rPr>
          <w:rFonts w:ascii="Times New Roman"/>
          <w:sz w:val="20"/>
        </w:rPr>
      </w:pPr>
    </w:p>
    <w:p w14:paraId="2370ABCA" w14:textId="2F6112C7" w:rsidR="00133B4A" w:rsidRDefault="00133B4A" w:rsidP="2B05AD1C">
      <w:pPr>
        <w:pStyle w:val="BodyText"/>
        <w:spacing w:before="12"/>
        <w:rPr>
          <w:rFonts w:ascii="Times New Roman"/>
          <w:sz w:val="20"/>
          <w:szCs w:val="20"/>
        </w:rPr>
      </w:pPr>
    </w:p>
    <w:p w14:paraId="347B262C" w14:textId="376817AD" w:rsidR="00133B4A" w:rsidRDefault="00133B4A">
      <w:pPr>
        <w:rPr>
          <w:rFonts w:ascii="Times New Roman"/>
          <w:sz w:val="20"/>
        </w:rPr>
        <w:sectPr w:rsidR="00133B4A">
          <w:headerReference w:type="default" r:id="rId12"/>
          <w:footerReference w:type="default" r:id="rId13"/>
          <w:type w:val="continuous"/>
          <w:pgSz w:w="11910" w:h="16840"/>
          <w:pgMar w:top="800" w:right="1100" w:bottom="1340" w:left="1320" w:header="0" w:footer="1142" w:gutter="0"/>
          <w:pgNumType w:start="1"/>
          <w:cols w:space="720"/>
        </w:sectPr>
      </w:pPr>
    </w:p>
    <w:sdt>
      <w:sdtPr>
        <w:rPr>
          <w:rFonts w:ascii="Calibri" w:eastAsia="Calibri" w:hAnsi="Calibri" w:cs="Calibri"/>
          <w:color w:val="auto"/>
          <w:sz w:val="22"/>
          <w:szCs w:val="22"/>
        </w:rPr>
        <w:id w:val="1106530347"/>
        <w:docPartObj>
          <w:docPartGallery w:val="Table of Contents"/>
          <w:docPartUnique/>
        </w:docPartObj>
      </w:sdtPr>
      <w:sdtContent>
        <w:p w14:paraId="3640C055" w14:textId="385AECE8" w:rsidR="00C16A83" w:rsidRDefault="00C16A83">
          <w:pPr>
            <w:pStyle w:val="TOCHeading"/>
          </w:pPr>
          <w:r>
            <w:t>Table of Contents</w:t>
          </w:r>
        </w:p>
        <w:p w14:paraId="302DCBEC" w14:textId="535FA544" w:rsidR="00C16A83" w:rsidRDefault="339C0E93" w:rsidP="339C0E93">
          <w:pPr>
            <w:pStyle w:val="TOC1"/>
            <w:tabs>
              <w:tab w:val="left" w:pos="435"/>
              <w:tab w:val="right" w:leader="dot" w:pos="9480"/>
            </w:tabs>
            <w:rPr>
              <w:rStyle w:val="Hyperlink"/>
              <w:noProof/>
              <w:kern w:val="2"/>
              <w:lang w:val="en-GB" w:eastAsia="en-GB"/>
              <w14:ligatures w14:val="standardContextual"/>
            </w:rPr>
          </w:pPr>
          <w:r>
            <w:fldChar w:fldCharType="begin"/>
          </w:r>
          <w:r w:rsidR="00C16A83">
            <w:instrText>TOC \o "1-3" \z \u \h</w:instrText>
          </w:r>
          <w:r>
            <w:fldChar w:fldCharType="separate"/>
          </w:r>
          <w:hyperlink w:anchor="_Toc281927828">
            <w:r w:rsidRPr="339C0E93">
              <w:rPr>
                <w:rStyle w:val="Hyperlink"/>
              </w:rPr>
              <w:t>1.</w:t>
            </w:r>
            <w:r w:rsidR="00C16A83">
              <w:tab/>
            </w:r>
            <w:r w:rsidRPr="339C0E93">
              <w:rPr>
                <w:rStyle w:val="Hyperlink"/>
              </w:rPr>
              <w:t>Welcome to the Masters Project Internship Module</w:t>
            </w:r>
            <w:r w:rsidR="00C16A83">
              <w:tab/>
            </w:r>
            <w:r w:rsidR="00C16A83">
              <w:fldChar w:fldCharType="begin"/>
            </w:r>
            <w:r w:rsidR="00C16A83">
              <w:instrText>PAGEREF _Toc281927828 \h</w:instrText>
            </w:r>
            <w:r w:rsidR="00C16A83">
              <w:fldChar w:fldCharType="separate"/>
            </w:r>
            <w:r w:rsidRPr="339C0E93">
              <w:rPr>
                <w:rStyle w:val="Hyperlink"/>
              </w:rPr>
              <w:t>2</w:t>
            </w:r>
            <w:r w:rsidR="00C16A83">
              <w:fldChar w:fldCharType="end"/>
            </w:r>
          </w:hyperlink>
        </w:p>
        <w:p w14:paraId="67F4DF0B" w14:textId="3422BBAA" w:rsidR="00C16A83" w:rsidRDefault="339C0E93" w:rsidP="339C0E93">
          <w:pPr>
            <w:pStyle w:val="TOC1"/>
            <w:tabs>
              <w:tab w:val="left" w:pos="435"/>
              <w:tab w:val="right" w:leader="dot" w:pos="9480"/>
            </w:tabs>
            <w:rPr>
              <w:rStyle w:val="Hyperlink"/>
              <w:noProof/>
              <w:kern w:val="2"/>
              <w:lang w:val="en-GB" w:eastAsia="en-GB"/>
              <w14:ligatures w14:val="standardContextual"/>
            </w:rPr>
          </w:pPr>
          <w:hyperlink w:anchor="_Toc2135300647">
            <w:r w:rsidRPr="339C0E93">
              <w:rPr>
                <w:rStyle w:val="Hyperlink"/>
              </w:rPr>
              <w:t>2.</w:t>
            </w:r>
            <w:r w:rsidR="00C16A83">
              <w:tab/>
            </w:r>
            <w:r w:rsidRPr="339C0E93">
              <w:rPr>
                <w:rStyle w:val="Hyperlink"/>
              </w:rPr>
              <w:t>Meet the Team</w:t>
            </w:r>
            <w:r w:rsidR="00C16A83">
              <w:tab/>
            </w:r>
            <w:r w:rsidR="00C16A83">
              <w:fldChar w:fldCharType="begin"/>
            </w:r>
            <w:r w:rsidR="00C16A83">
              <w:instrText>PAGEREF _Toc2135300647 \h</w:instrText>
            </w:r>
            <w:r w:rsidR="00C16A83">
              <w:fldChar w:fldCharType="separate"/>
            </w:r>
            <w:r w:rsidRPr="339C0E93">
              <w:rPr>
                <w:rStyle w:val="Hyperlink"/>
              </w:rPr>
              <w:t>3</w:t>
            </w:r>
            <w:r w:rsidR="00C16A83">
              <w:fldChar w:fldCharType="end"/>
            </w:r>
          </w:hyperlink>
        </w:p>
        <w:p w14:paraId="381D9FAF" w14:textId="16822538" w:rsidR="00C16A83" w:rsidRDefault="339C0E93" w:rsidP="339C0E93">
          <w:pPr>
            <w:pStyle w:val="TOC1"/>
            <w:tabs>
              <w:tab w:val="left" w:pos="435"/>
              <w:tab w:val="right" w:leader="dot" w:pos="9480"/>
            </w:tabs>
            <w:rPr>
              <w:rStyle w:val="Hyperlink"/>
              <w:noProof/>
              <w:kern w:val="2"/>
              <w:lang w:val="en-GB" w:eastAsia="en-GB"/>
              <w14:ligatures w14:val="standardContextual"/>
            </w:rPr>
          </w:pPr>
          <w:hyperlink w:anchor="_Toc1847170608">
            <w:r w:rsidRPr="339C0E93">
              <w:rPr>
                <w:rStyle w:val="Hyperlink"/>
              </w:rPr>
              <w:t>3.</w:t>
            </w:r>
            <w:r w:rsidR="00C16A83">
              <w:tab/>
            </w:r>
            <w:r w:rsidRPr="339C0E93">
              <w:rPr>
                <w:rStyle w:val="Hyperlink"/>
              </w:rPr>
              <w:t>Module Overview</w:t>
            </w:r>
            <w:r w:rsidR="00C16A83">
              <w:tab/>
            </w:r>
            <w:r w:rsidR="00C16A83">
              <w:fldChar w:fldCharType="begin"/>
            </w:r>
            <w:r w:rsidR="00C16A83">
              <w:instrText>PAGEREF _Toc1847170608 \h</w:instrText>
            </w:r>
            <w:r w:rsidR="00C16A83">
              <w:fldChar w:fldCharType="separate"/>
            </w:r>
            <w:r w:rsidRPr="339C0E93">
              <w:rPr>
                <w:rStyle w:val="Hyperlink"/>
              </w:rPr>
              <w:t>3</w:t>
            </w:r>
            <w:r w:rsidR="00C16A83">
              <w:fldChar w:fldCharType="end"/>
            </w:r>
          </w:hyperlink>
        </w:p>
        <w:p w14:paraId="6383CB9F" w14:textId="0BB29DB7" w:rsidR="00C16A83" w:rsidRDefault="339C0E93" w:rsidP="339C0E93">
          <w:pPr>
            <w:pStyle w:val="TOC1"/>
            <w:tabs>
              <w:tab w:val="left" w:pos="435"/>
              <w:tab w:val="right" w:leader="dot" w:pos="9480"/>
            </w:tabs>
            <w:rPr>
              <w:rStyle w:val="Hyperlink"/>
              <w:noProof/>
              <w:kern w:val="2"/>
              <w:lang w:val="en-GB" w:eastAsia="en-GB"/>
              <w14:ligatures w14:val="standardContextual"/>
            </w:rPr>
          </w:pPr>
          <w:hyperlink w:anchor="_Toc1997221501">
            <w:r w:rsidRPr="339C0E93">
              <w:rPr>
                <w:rStyle w:val="Hyperlink"/>
              </w:rPr>
              <w:t>4.</w:t>
            </w:r>
            <w:r w:rsidR="00C16A83">
              <w:tab/>
            </w:r>
            <w:r w:rsidRPr="339C0E93">
              <w:rPr>
                <w:rStyle w:val="Hyperlink"/>
              </w:rPr>
              <w:t>Internship Project Overview</w:t>
            </w:r>
            <w:r w:rsidR="00C16A83">
              <w:tab/>
            </w:r>
            <w:r w:rsidR="00C16A83">
              <w:fldChar w:fldCharType="begin"/>
            </w:r>
            <w:r w:rsidR="00C16A83">
              <w:instrText>PAGEREF _Toc1997221501 \h</w:instrText>
            </w:r>
            <w:r w:rsidR="00C16A83">
              <w:fldChar w:fldCharType="separate"/>
            </w:r>
            <w:r w:rsidRPr="339C0E93">
              <w:rPr>
                <w:rStyle w:val="Hyperlink"/>
              </w:rPr>
              <w:t>4</w:t>
            </w:r>
            <w:r w:rsidR="00C16A83">
              <w:fldChar w:fldCharType="end"/>
            </w:r>
          </w:hyperlink>
        </w:p>
        <w:p w14:paraId="522784CD" w14:textId="0910C587" w:rsidR="00C16A83" w:rsidRDefault="339C0E93" w:rsidP="339C0E93">
          <w:pPr>
            <w:pStyle w:val="TOC1"/>
            <w:tabs>
              <w:tab w:val="left" w:pos="435"/>
              <w:tab w:val="right" w:leader="dot" w:pos="9480"/>
            </w:tabs>
            <w:rPr>
              <w:rStyle w:val="Hyperlink"/>
              <w:noProof/>
              <w:kern w:val="2"/>
              <w:lang w:val="en-GB" w:eastAsia="en-GB"/>
              <w14:ligatures w14:val="standardContextual"/>
            </w:rPr>
          </w:pPr>
          <w:hyperlink w:anchor="_Toc1314168678">
            <w:r w:rsidRPr="339C0E93">
              <w:rPr>
                <w:rStyle w:val="Hyperlink"/>
              </w:rPr>
              <w:t>5.</w:t>
            </w:r>
            <w:r w:rsidR="00C16A83">
              <w:tab/>
            </w:r>
            <w:r w:rsidRPr="339C0E93">
              <w:rPr>
                <w:rStyle w:val="Hyperlink"/>
              </w:rPr>
              <w:t>Placement Provider Commitments</w:t>
            </w:r>
            <w:r w:rsidR="00C16A83">
              <w:tab/>
            </w:r>
            <w:r w:rsidR="00C16A83">
              <w:fldChar w:fldCharType="begin"/>
            </w:r>
            <w:r w:rsidR="00C16A83">
              <w:instrText>PAGEREF _Toc1314168678 \h</w:instrText>
            </w:r>
            <w:r w:rsidR="00C16A83">
              <w:fldChar w:fldCharType="separate"/>
            </w:r>
            <w:r w:rsidRPr="339C0E93">
              <w:rPr>
                <w:rStyle w:val="Hyperlink"/>
              </w:rPr>
              <w:t>5</w:t>
            </w:r>
            <w:r w:rsidR="00C16A83">
              <w:fldChar w:fldCharType="end"/>
            </w:r>
          </w:hyperlink>
        </w:p>
        <w:p w14:paraId="511E97D8" w14:textId="22B2CCC3" w:rsidR="00C16A83" w:rsidRDefault="339C0E93" w:rsidP="339C0E93">
          <w:pPr>
            <w:pStyle w:val="TOC1"/>
            <w:tabs>
              <w:tab w:val="left" w:pos="435"/>
              <w:tab w:val="right" w:leader="dot" w:pos="9480"/>
            </w:tabs>
            <w:rPr>
              <w:rStyle w:val="Hyperlink"/>
              <w:noProof/>
              <w:kern w:val="2"/>
              <w:lang w:val="en-GB" w:eastAsia="en-GB"/>
              <w14:ligatures w14:val="standardContextual"/>
            </w:rPr>
          </w:pPr>
          <w:hyperlink w:anchor="_Toc687238345">
            <w:r w:rsidRPr="339C0E93">
              <w:rPr>
                <w:rStyle w:val="Hyperlink"/>
              </w:rPr>
              <w:t>6.</w:t>
            </w:r>
            <w:r w:rsidR="00C16A83">
              <w:tab/>
            </w:r>
            <w:r w:rsidRPr="339C0E93">
              <w:rPr>
                <w:rStyle w:val="Hyperlink"/>
              </w:rPr>
              <w:t>Key Dates for Your Diary</w:t>
            </w:r>
            <w:r w:rsidR="00C16A83">
              <w:tab/>
            </w:r>
            <w:r w:rsidR="00C16A83">
              <w:fldChar w:fldCharType="begin"/>
            </w:r>
            <w:r w:rsidR="00C16A83">
              <w:instrText>PAGEREF _Toc687238345 \h</w:instrText>
            </w:r>
            <w:r w:rsidR="00C16A83">
              <w:fldChar w:fldCharType="separate"/>
            </w:r>
            <w:r w:rsidRPr="339C0E93">
              <w:rPr>
                <w:rStyle w:val="Hyperlink"/>
              </w:rPr>
              <w:t>6</w:t>
            </w:r>
            <w:r w:rsidR="00C16A83">
              <w:fldChar w:fldCharType="end"/>
            </w:r>
          </w:hyperlink>
        </w:p>
        <w:p w14:paraId="1DB41E79" w14:textId="16D70A24" w:rsidR="00C16A83" w:rsidRDefault="339C0E93" w:rsidP="339C0E93">
          <w:pPr>
            <w:pStyle w:val="TOC1"/>
            <w:tabs>
              <w:tab w:val="left" w:pos="435"/>
              <w:tab w:val="right" w:leader="dot" w:pos="9480"/>
            </w:tabs>
            <w:rPr>
              <w:rStyle w:val="Hyperlink"/>
              <w:noProof/>
              <w:kern w:val="2"/>
              <w:lang w:val="en-GB" w:eastAsia="en-GB"/>
              <w14:ligatures w14:val="standardContextual"/>
            </w:rPr>
          </w:pPr>
          <w:hyperlink w:anchor="_Toc622322398">
            <w:r w:rsidRPr="339C0E93">
              <w:rPr>
                <w:rStyle w:val="Hyperlink"/>
              </w:rPr>
              <w:t>7.</w:t>
            </w:r>
            <w:r w:rsidR="00C16A83">
              <w:tab/>
            </w:r>
            <w:r w:rsidRPr="339C0E93">
              <w:rPr>
                <w:rStyle w:val="Hyperlink"/>
              </w:rPr>
              <w:t>Equality and Diversity on Placement</w:t>
            </w:r>
            <w:r w:rsidR="00C16A83">
              <w:tab/>
            </w:r>
            <w:r w:rsidR="00C16A83">
              <w:fldChar w:fldCharType="begin"/>
            </w:r>
            <w:r w:rsidR="00C16A83">
              <w:instrText>PAGEREF _Toc622322398 \h</w:instrText>
            </w:r>
            <w:r w:rsidR="00C16A83">
              <w:fldChar w:fldCharType="separate"/>
            </w:r>
            <w:r w:rsidRPr="339C0E93">
              <w:rPr>
                <w:rStyle w:val="Hyperlink"/>
              </w:rPr>
              <w:t>7</w:t>
            </w:r>
            <w:r w:rsidR="00C16A83">
              <w:fldChar w:fldCharType="end"/>
            </w:r>
          </w:hyperlink>
        </w:p>
        <w:p w14:paraId="2201DC1B" w14:textId="6C59FEFD" w:rsidR="00C16A83" w:rsidRDefault="339C0E93" w:rsidP="339C0E93">
          <w:pPr>
            <w:pStyle w:val="TOC2"/>
            <w:tabs>
              <w:tab w:val="left" w:pos="660"/>
              <w:tab w:val="right" w:leader="dot" w:pos="9480"/>
            </w:tabs>
            <w:rPr>
              <w:rStyle w:val="Hyperlink"/>
              <w:noProof/>
              <w:kern w:val="2"/>
              <w:lang w:val="en-GB" w:eastAsia="en-GB"/>
              <w14:ligatures w14:val="standardContextual"/>
            </w:rPr>
          </w:pPr>
          <w:hyperlink w:anchor="_Toc1357777178">
            <w:r w:rsidRPr="339C0E93">
              <w:rPr>
                <w:rStyle w:val="Hyperlink"/>
              </w:rPr>
              <w:t>8.</w:t>
            </w:r>
            <w:r w:rsidR="00C16A83">
              <w:tab/>
            </w:r>
            <w:r w:rsidRPr="339C0E93">
              <w:rPr>
                <w:rStyle w:val="Hyperlink"/>
              </w:rPr>
              <w:t xml:space="preserve">PVG Information </w:t>
            </w:r>
            <w:r w:rsidR="00C16A83">
              <w:tab/>
            </w:r>
            <w:r w:rsidR="00C16A83">
              <w:fldChar w:fldCharType="begin"/>
            </w:r>
            <w:r w:rsidR="00C16A83">
              <w:instrText>PAGEREF _Toc1357777178 \h</w:instrText>
            </w:r>
            <w:r w:rsidR="00C16A83">
              <w:fldChar w:fldCharType="separate"/>
            </w:r>
            <w:r w:rsidRPr="339C0E93">
              <w:rPr>
                <w:rStyle w:val="Hyperlink"/>
              </w:rPr>
              <w:t>7</w:t>
            </w:r>
            <w:r w:rsidR="00C16A83">
              <w:fldChar w:fldCharType="end"/>
            </w:r>
          </w:hyperlink>
        </w:p>
        <w:p w14:paraId="3C65AA9C" w14:textId="686D3EB6" w:rsidR="00C16A83" w:rsidRDefault="339C0E93" w:rsidP="339C0E93">
          <w:pPr>
            <w:pStyle w:val="TOC2"/>
            <w:tabs>
              <w:tab w:val="left" w:pos="660"/>
              <w:tab w:val="right" w:leader="dot" w:pos="9480"/>
            </w:tabs>
            <w:rPr>
              <w:rStyle w:val="Hyperlink"/>
              <w:noProof/>
              <w:kern w:val="2"/>
              <w:lang w:val="en-GB" w:eastAsia="en-GB"/>
              <w14:ligatures w14:val="standardContextual"/>
            </w:rPr>
          </w:pPr>
          <w:hyperlink w:anchor="_Toc192375904">
            <w:r w:rsidRPr="339C0E93">
              <w:rPr>
                <w:rStyle w:val="Hyperlink"/>
              </w:rPr>
              <w:t>9.</w:t>
            </w:r>
            <w:r w:rsidR="00C16A83">
              <w:tab/>
            </w:r>
            <w:r w:rsidRPr="339C0E93">
              <w:rPr>
                <w:rStyle w:val="Hyperlink"/>
              </w:rPr>
              <w:t>Questions</w:t>
            </w:r>
            <w:r w:rsidR="00C16A83">
              <w:tab/>
            </w:r>
            <w:r w:rsidR="00C16A83">
              <w:fldChar w:fldCharType="begin"/>
            </w:r>
            <w:r w:rsidR="00C16A83">
              <w:instrText>PAGEREF _Toc192375904 \h</w:instrText>
            </w:r>
            <w:r w:rsidR="00C16A83">
              <w:fldChar w:fldCharType="separate"/>
            </w:r>
            <w:r w:rsidRPr="339C0E93">
              <w:rPr>
                <w:rStyle w:val="Hyperlink"/>
              </w:rPr>
              <w:t>8</w:t>
            </w:r>
            <w:r w:rsidR="00C16A83">
              <w:fldChar w:fldCharType="end"/>
            </w:r>
          </w:hyperlink>
        </w:p>
        <w:p w14:paraId="188DB295" w14:textId="23627DF1" w:rsidR="339C0E93" w:rsidRDefault="339C0E93" w:rsidP="339C0E93">
          <w:pPr>
            <w:pStyle w:val="TOC2"/>
            <w:tabs>
              <w:tab w:val="right" w:leader="dot" w:pos="9480"/>
            </w:tabs>
            <w:rPr>
              <w:rStyle w:val="Hyperlink"/>
            </w:rPr>
          </w:pPr>
          <w:hyperlink w:anchor="_Toc1715733957">
            <w:r w:rsidRPr="339C0E93">
              <w:rPr>
                <w:rStyle w:val="Hyperlink"/>
              </w:rPr>
              <w:t>10. FAQs</w:t>
            </w:r>
            <w:r>
              <w:tab/>
            </w:r>
            <w:r>
              <w:fldChar w:fldCharType="begin"/>
            </w:r>
            <w:r>
              <w:instrText>PAGEREF _Toc1715733957 \h</w:instrText>
            </w:r>
            <w:r>
              <w:fldChar w:fldCharType="separate"/>
            </w:r>
            <w:r w:rsidRPr="339C0E93">
              <w:rPr>
                <w:rStyle w:val="Hyperlink"/>
              </w:rPr>
              <w:t>8</w:t>
            </w:r>
            <w:r>
              <w:fldChar w:fldCharType="end"/>
            </w:r>
          </w:hyperlink>
        </w:p>
        <w:p w14:paraId="1F945D60" w14:textId="1C1650F5" w:rsidR="339C0E93" w:rsidRDefault="339C0E93" w:rsidP="339C0E93">
          <w:pPr>
            <w:pStyle w:val="TOC1"/>
            <w:tabs>
              <w:tab w:val="right" w:leader="dot" w:pos="9480"/>
            </w:tabs>
            <w:rPr>
              <w:rStyle w:val="Hyperlink"/>
            </w:rPr>
          </w:pPr>
          <w:hyperlink w:anchor="_Toc1502657764">
            <w:r w:rsidRPr="339C0E93">
              <w:rPr>
                <w:rStyle w:val="Hyperlink"/>
              </w:rPr>
              <w:t>Appendix 1</w:t>
            </w:r>
            <w:r>
              <w:tab/>
            </w:r>
            <w:r>
              <w:fldChar w:fldCharType="begin"/>
            </w:r>
            <w:r>
              <w:instrText>PAGEREF _Toc1502657764 \h</w:instrText>
            </w:r>
            <w:r>
              <w:fldChar w:fldCharType="separate"/>
            </w:r>
            <w:r w:rsidRPr="339C0E93">
              <w:rPr>
                <w:rStyle w:val="Hyperlink"/>
              </w:rPr>
              <w:t>9</w:t>
            </w:r>
            <w:r>
              <w:fldChar w:fldCharType="end"/>
            </w:r>
          </w:hyperlink>
          <w:r>
            <w:fldChar w:fldCharType="end"/>
          </w:r>
        </w:p>
      </w:sdtContent>
    </w:sdt>
    <w:p w14:paraId="6D1F4029" w14:textId="423CFA4B" w:rsidR="00C16A83" w:rsidRDefault="00C16A83"/>
    <w:p w14:paraId="64B941AD" w14:textId="77777777" w:rsidR="00133B4A" w:rsidRDefault="00133B4A"/>
    <w:p w14:paraId="036EFDA2" w14:textId="77777777" w:rsidR="00A92238" w:rsidRDefault="00A92238">
      <w:pPr>
        <w:sectPr w:rsidR="00A92238">
          <w:headerReference w:type="default" r:id="rId14"/>
          <w:footerReference w:type="default" r:id="rId15"/>
          <w:pgSz w:w="11910" w:h="16840"/>
          <w:pgMar w:top="800" w:right="1100" w:bottom="1340" w:left="1320" w:header="0" w:footer="1142" w:gutter="0"/>
          <w:cols w:space="720"/>
        </w:sectPr>
      </w:pPr>
    </w:p>
    <w:p w14:paraId="5404E054" w14:textId="19407BE4" w:rsidR="00133B4A" w:rsidRDefault="00BA3F00">
      <w:pPr>
        <w:pStyle w:val="Heading1"/>
        <w:numPr>
          <w:ilvl w:val="0"/>
          <w:numId w:val="9"/>
        </w:numPr>
        <w:tabs>
          <w:tab w:val="left" w:pos="490"/>
        </w:tabs>
        <w:spacing w:before="75"/>
        <w:ind w:left="490" w:hanging="370"/>
      </w:pPr>
      <w:bookmarkStart w:id="0" w:name="_Toc281927828"/>
      <w:r>
        <w:lastRenderedPageBreak/>
        <w:t>Welcome</w:t>
      </w:r>
      <w:r>
        <w:rPr>
          <w:spacing w:val="18"/>
        </w:rPr>
        <w:t xml:space="preserve"> </w:t>
      </w:r>
      <w:r>
        <w:t>to</w:t>
      </w:r>
      <w:r>
        <w:rPr>
          <w:spacing w:val="-2"/>
        </w:rPr>
        <w:t xml:space="preserve"> </w:t>
      </w:r>
      <w:r>
        <w:t>the</w:t>
      </w:r>
      <w:r>
        <w:rPr>
          <w:spacing w:val="7"/>
        </w:rPr>
        <w:t xml:space="preserve"> </w:t>
      </w:r>
      <w:r w:rsidR="68C87E6F">
        <w:rPr>
          <w:spacing w:val="7"/>
        </w:rPr>
        <w:t>Masters Project Internship Module</w:t>
      </w:r>
      <w:bookmarkEnd w:id="0"/>
    </w:p>
    <w:p w14:paraId="5A1EE45C" w14:textId="77777777" w:rsidR="00133B4A" w:rsidRDefault="00133B4A">
      <w:pPr>
        <w:pStyle w:val="BodyText"/>
        <w:rPr>
          <w:b/>
          <w:sz w:val="26"/>
        </w:rPr>
      </w:pPr>
    </w:p>
    <w:p w14:paraId="6E2B8233" w14:textId="77777777" w:rsidR="00133B4A" w:rsidRPr="00805F43" w:rsidRDefault="00133B4A">
      <w:pPr>
        <w:pStyle w:val="BodyText"/>
        <w:spacing w:before="58"/>
      </w:pPr>
    </w:p>
    <w:p w14:paraId="162EC422" w14:textId="39C2933B" w:rsidR="00133B4A" w:rsidRPr="00805F43" w:rsidRDefault="76521502" w:rsidP="2A58C352">
      <w:pPr>
        <w:pStyle w:val="BodyText"/>
        <w:spacing w:line="360" w:lineRule="auto"/>
        <w:ind w:left="126" w:right="317"/>
      </w:pPr>
      <w:r>
        <w:t>Thank you for</w:t>
      </w:r>
      <w:r w:rsidR="0F6D5D6A">
        <w:t xml:space="preserve"> you</w:t>
      </w:r>
      <w:r w:rsidR="1153519F">
        <w:t xml:space="preserve">r interest in participating </w:t>
      </w:r>
      <w:r w:rsidR="0F6D5D6A">
        <w:t>in the University of Dundee</w:t>
      </w:r>
      <w:r w:rsidR="206E8383">
        <w:t xml:space="preserve">, </w:t>
      </w:r>
      <w:r w:rsidR="499731C1">
        <w:t>School of Business</w:t>
      </w:r>
      <w:r w:rsidR="76B2141A">
        <w:t xml:space="preserve"> </w:t>
      </w:r>
      <w:r w:rsidR="22B0DA09">
        <w:t>Internships</w:t>
      </w:r>
      <w:r w:rsidR="0F6D5D6A">
        <w:t>. We look forward to working with you and wish to ensure that your experience as a placement provider is positive and beneficial to your organisation. To make this process run as efficiently as possible, please familiarise yourself with the following information.</w:t>
      </w:r>
    </w:p>
    <w:p w14:paraId="1B270B85" w14:textId="77777777" w:rsidR="00133B4A" w:rsidRPr="00805F43" w:rsidRDefault="00133B4A">
      <w:pPr>
        <w:pStyle w:val="BodyText"/>
      </w:pPr>
    </w:p>
    <w:p w14:paraId="43F1A583" w14:textId="77777777" w:rsidR="00133B4A" w:rsidRPr="00805F43" w:rsidRDefault="00133B4A">
      <w:pPr>
        <w:pStyle w:val="BodyText"/>
        <w:spacing w:before="167"/>
      </w:pPr>
    </w:p>
    <w:p w14:paraId="28677546" w14:textId="77777777" w:rsidR="00133B4A" w:rsidRPr="00805F43" w:rsidRDefault="00BA3F00">
      <w:pPr>
        <w:pStyle w:val="Heading1"/>
        <w:numPr>
          <w:ilvl w:val="0"/>
          <w:numId w:val="9"/>
        </w:numPr>
        <w:tabs>
          <w:tab w:val="left" w:pos="486"/>
        </w:tabs>
        <w:ind w:left="486" w:hanging="356"/>
      </w:pPr>
      <w:bookmarkStart w:id="1" w:name="_Toc2135300647"/>
      <w:r>
        <w:t>Meet the Team</w:t>
      </w:r>
      <w:bookmarkEnd w:id="1"/>
    </w:p>
    <w:p w14:paraId="240ABA60" w14:textId="77777777" w:rsidR="00133B4A" w:rsidRPr="00805F43" w:rsidRDefault="00133B4A">
      <w:pPr>
        <w:pStyle w:val="BodyText"/>
      </w:pPr>
    </w:p>
    <w:p w14:paraId="4A9CB457" w14:textId="77777777" w:rsidR="00133B4A" w:rsidRPr="00805F43" w:rsidRDefault="00133B4A">
      <w:pPr>
        <w:pStyle w:val="BodyText"/>
        <w:spacing w:before="49"/>
      </w:pPr>
    </w:p>
    <w:p w14:paraId="78BF41AC" w14:textId="2B7BD039" w:rsidR="00133B4A" w:rsidRPr="00805F43" w:rsidRDefault="00BA3F00" w:rsidP="00CD6930">
      <w:pPr>
        <w:pStyle w:val="BodyText"/>
        <w:spacing w:line="360" w:lineRule="auto"/>
        <w:ind w:left="131" w:right="317" w:hanging="3"/>
      </w:pPr>
      <w:r>
        <w:t xml:space="preserve">We have a dedicated team working on making your experience of the </w:t>
      </w:r>
      <w:r w:rsidR="23FDB1BB">
        <w:t>Internship</w:t>
      </w:r>
      <w:r>
        <w:t xml:space="preserve"> and the experience for the students while on placement a success.</w:t>
      </w:r>
    </w:p>
    <w:p w14:paraId="5C475C0B" w14:textId="1B90352C" w:rsidR="00133B4A" w:rsidRPr="00805F43" w:rsidRDefault="00BA3F00" w:rsidP="00CD6930">
      <w:pPr>
        <w:pStyle w:val="BodyText"/>
        <w:spacing w:before="202" w:line="360" w:lineRule="auto"/>
        <w:ind w:left="128" w:right="317" w:firstLine="1"/>
      </w:pPr>
      <w:r>
        <w:t xml:space="preserve">Employer Engagement Team: </w:t>
      </w:r>
    </w:p>
    <w:p w14:paraId="745B41AF" w14:textId="5EEF0578" w:rsidR="00133B4A" w:rsidRPr="00805F43" w:rsidRDefault="00333162" w:rsidP="2043B6B6">
      <w:pPr>
        <w:pStyle w:val="BodyText"/>
        <w:spacing w:before="203" w:line="360" w:lineRule="auto"/>
        <w:ind w:left="845" w:right="3000" w:firstLine="1"/>
      </w:pPr>
      <w:r w:rsidRPr="6DBE381C">
        <w:rPr>
          <w:b/>
          <w:bCs/>
          <w:u w:val="single"/>
        </w:rPr>
        <w:t>Kirsty Beaumont</w:t>
      </w:r>
      <w:r w:rsidR="00BA3F00" w:rsidRPr="6DBE381C">
        <w:rPr>
          <w:b/>
          <w:bCs/>
          <w:u w:val="single"/>
        </w:rPr>
        <w:t>:</w:t>
      </w:r>
      <w:r w:rsidR="00BA3F00">
        <w:t xml:space="preserve"> Employer Engagement Officer</w:t>
      </w:r>
    </w:p>
    <w:p w14:paraId="7162233E" w14:textId="77777777" w:rsidR="00133B4A" w:rsidRPr="00805F43" w:rsidRDefault="00133B4A" w:rsidP="00CD6930">
      <w:pPr>
        <w:pStyle w:val="BodyText"/>
        <w:spacing w:line="360" w:lineRule="auto"/>
      </w:pPr>
    </w:p>
    <w:p w14:paraId="78623753" w14:textId="275E8378" w:rsidR="00133B4A" w:rsidRPr="00805F43" w:rsidRDefault="00BA3F00" w:rsidP="00CD6930">
      <w:pPr>
        <w:pStyle w:val="BodyText"/>
        <w:spacing w:line="360" w:lineRule="auto"/>
        <w:ind w:left="128" w:right="383" w:hanging="2"/>
      </w:pPr>
      <w:r>
        <w:t xml:space="preserve">Teaching team: </w:t>
      </w:r>
    </w:p>
    <w:p w14:paraId="47E1B423" w14:textId="091CA5E0" w:rsidR="00133B4A" w:rsidRPr="00805F43" w:rsidRDefault="009E35BF" w:rsidP="00CD6930">
      <w:pPr>
        <w:pStyle w:val="BodyText"/>
        <w:spacing w:before="203" w:line="360" w:lineRule="auto"/>
        <w:ind w:left="846"/>
      </w:pPr>
      <w:r w:rsidRPr="6DBE381C">
        <w:rPr>
          <w:b/>
          <w:bCs/>
          <w:u w:val="single"/>
        </w:rPr>
        <w:t xml:space="preserve">Dr. </w:t>
      </w:r>
      <w:r w:rsidR="11DC6740" w:rsidRPr="6DBE381C">
        <w:rPr>
          <w:b/>
          <w:bCs/>
          <w:u w:val="single"/>
        </w:rPr>
        <w:t>Ioannis Zsis</w:t>
      </w:r>
      <w:r w:rsidR="00BA3F00" w:rsidRPr="6DBE381C">
        <w:rPr>
          <w:b/>
          <w:bCs/>
          <w:u w:val="single"/>
        </w:rPr>
        <w:t>:</w:t>
      </w:r>
      <w:r w:rsidR="7EC159E3">
        <w:t xml:space="preserve"> Deputy Associate Dean, Education, Learning &amp; Teaching</w:t>
      </w:r>
    </w:p>
    <w:p w14:paraId="307E5A0D" w14:textId="59837663" w:rsidR="00133B4A" w:rsidRPr="00805F43" w:rsidRDefault="46350B89" w:rsidP="6DBE381C">
      <w:pPr>
        <w:pStyle w:val="BodyText"/>
        <w:spacing w:before="22" w:line="360" w:lineRule="auto"/>
        <w:ind w:left="846"/>
      </w:pPr>
      <w:r w:rsidRPr="6DBE381C">
        <w:rPr>
          <w:b/>
          <w:bCs/>
          <w:u w:val="single"/>
        </w:rPr>
        <w:t>Professor Susan Kinnear</w:t>
      </w:r>
      <w:r w:rsidR="00BA3F00" w:rsidRPr="6DBE381C">
        <w:rPr>
          <w:b/>
          <w:bCs/>
          <w:u w:val="single"/>
        </w:rPr>
        <w:t>:</w:t>
      </w:r>
      <w:r w:rsidR="00BA3F00">
        <w:t xml:space="preserve"> </w:t>
      </w:r>
      <w:r w:rsidR="44B96573">
        <w:t>Associate Dean, Education and Student Experience</w:t>
      </w:r>
    </w:p>
    <w:p w14:paraId="1CC05D10" w14:textId="7FD0508D" w:rsidR="00133B4A" w:rsidRPr="00805F43" w:rsidRDefault="553B227A" w:rsidP="6DBE381C">
      <w:pPr>
        <w:pStyle w:val="BodyText"/>
        <w:spacing w:before="22" w:line="360" w:lineRule="auto"/>
        <w:ind w:left="846"/>
      </w:pPr>
      <w:r w:rsidRPr="2A58C352">
        <w:rPr>
          <w:b/>
          <w:bCs/>
          <w:u w:val="single"/>
        </w:rPr>
        <w:t>Jill Moor</w:t>
      </w:r>
      <w:r w:rsidRPr="2A58C352">
        <w:rPr>
          <w:b/>
          <w:bCs/>
        </w:rPr>
        <w:t>e:</w:t>
      </w:r>
      <w:r>
        <w:t xml:space="preserve"> Careers Advis</w:t>
      </w:r>
      <w:r w:rsidR="6A0014BD">
        <w:t>e</w:t>
      </w:r>
      <w:r>
        <w:t>r</w:t>
      </w:r>
    </w:p>
    <w:p w14:paraId="17A477FF" w14:textId="0F02956C" w:rsidR="00133B4A" w:rsidRPr="00805F43" w:rsidRDefault="553B227A" w:rsidP="6DBE381C">
      <w:pPr>
        <w:pStyle w:val="BodyText"/>
        <w:spacing w:before="22" w:line="360" w:lineRule="auto"/>
        <w:ind w:left="846"/>
      </w:pPr>
      <w:r w:rsidRPr="411EC1FE">
        <w:rPr>
          <w:b/>
          <w:bCs/>
          <w:u w:val="single"/>
        </w:rPr>
        <w:t xml:space="preserve">Hayley </w:t>
      </w:r>
      <w:r w:rsidR="7BE78620" w:rsidRPr="411EC1FE">
        <w:rPr>
          <w:b/>
          <w:bCs/>
          <w:u w:val="single"/>
        </w:rPr>
        <w:t>Hawks</w:t>
      </w:r>
      <w:r w:rsidRPr="411EC1FE">
        <w:rPr>
          <w:b/>
          <w:bCs/>
          <w:u w:val="single"/>
        </w:rPr>
        <w:t>mith:</w:t>
      </w:r>
      <w:r>
        <w:t xml:space="preserve"> Careers Advis</w:t>
      </w:r>
      <w:r w:rsidR="5DA1F262">
        <w:t>e</w:t>
      </w:r>
      <w:r>
        <w:t xml:space="preserve">r </w:t>
      </w:r>
    </w:p>
    <w:p w14:paraId="7E876372" w14:textId="4D09BDAA" w:rsidR="00133B4A" w:rsidRPr="00805F43" w:rsidRDefault="00133B4A" w:rsidP="6DBE381C">
      <w:pPr>
        <w:pStyle w:val="BodyText"/>
        <w:spacing w:before="22" w:line="360" w:lineRule="auto"/>
        <w:ind w:left="720"/>
        <w:sectPr w:rsidR="00133B4A" w:rsidRPr="00805F43">
          <w:headerReference w:type="default" r:id="rId16"/>
          <w:footerReference w:type="default" r:id="rId17"/>
          <w:pgSz w:w="11910" w:h="16840"/>
          <w:pgMar w:top="720" w:right="1100" w:bottom="1340" w:left="1320" w:header="0" w:footer="1142" w:gutter="0"/>
          <w:cols w:space="720"/>
        </w:sectPr>
      </w:pPr>
    </w:p>
    <w:p w14:paraId="38CF647B" w14:textId="77777777" w:rsidR="00133B4A" w:rsidRDefault="00BA3F00">
      <w:pPr>
        <w:pStyle w:val="Heading1"/>
        <w:numPr>
          <w:ilvl w:val="0"/>
          <w:numId w:val="9"/>
        </w:numPr>
        <w:tabs>
          <w:tab w:val="left" w:pos="486"/>
        </w:tabs>
        <w:spacing w:before="75"/>
        <w:ind w:left="486" w:hanging="360"/>
      </w:pPr>
      <w:bookmarkStart w:id="2" w:name="_Toc1847170608"/>
      <w:r>
        <w:lastRenderedPageBreak/>
        <w:t>Module</w:t>
      </w:r>
      <w:r>
        <w:rPr>
          <w:spacing w:val="13"/>
        </w:rPr>
        <w:t xml:space="preserve"> </w:t>
      </w:r>
      <w:r>
        <w:rPr>
          <w:spacing w:val="-2"/>
        </w:rPr>
        <w:t>Overview</w:t>
      </w:r>
      <w:bookmarkEnd w:id="2"/>
    </w:p>
    <w:p w14:paraId="6A11BDCE" w14:textId="77777777" w:rsidR="00133B4A" w:rsidRDefault="00133B4A">
      <w:pPr>
        <w:pStyle w:val="BodyText"/>
        <w:spacing w:before="58"/>
        <w:rPr>
          <w:b/>
          <w:sz w:val="26"/>
        </w:rPr>
      </w:pPr>
    </w:p>
    <w:p w14:paraId="736AB2A8" w14:textId="68E2E112" w:rsidR="00261430" w:rsidRPr="00805F43" w:rsidRDefault="0F6D5D6A" w:rsidP="00261430">
      <w:pPr>
        <w:pStyle w:val="BodyText"/>
        <w:spacing w:line="410" w:lineRule="auto"/>
        <w:ind w:left="128" w:right="383" w:hanging="2"/>
      </w:pPr>
      <w:r>
        <w:t>The</w:t>
      </w:r>
      <w:r w:rsidR="5F8B4273">
        <w:t xml:space="preserve"> School of Business </w:t>
      </w:r>
      <w:r>
        <w:t xml:space="preserve">at the University of Dundee </w:t>
      </w:r>
      <w:r w:rsidR="52348209">
        <w:t>runs</w:t>
      </w:r>
      <w:r w:rsidR="5F8B4273">
        <w:t xml:space="preserve"> a Postgraduate Masters Project Internship Module</w:t>
      </w:r>
      <w:r>
        <w:t>. Th</w:t>
      </w:r>
      <w:r w:rsidR="5F8B4273">
        <w:t>is module consists of students studying a variety of degree pathways, with these Internships open to students studying</w:t>
      </w:r>
      <w:r w:rsidR="0E8DE1D8">
        <w:t xml:space="preserve"> conversion</w:t>
      </w:r>
      <w:r w:rsidR="5F8B4273">
        <w:t xml:space="preserve"> degrees under the following: </w:t>
      </w:r>
      <w:r w:rsidR="0206EDD9">
        <w:t>MSc</w:t>
      </w:r>
      <w:r w:rsidR="5F8B4273">
        <w:t xml:space="preserve"> International Business; </w:t>
      </w:r>
      <w:r w:rsidR="0206EDD9">
        <w:t>MSc</w:t>
      </w:r>
      <w:r w:rsidR="5F8B4273">
        <w:t xml:space="preserve"> International Marketing; </w:t>
      </w:r>
      <w:r w:rsidR="0206EDD9">
        <w:t>MSc</w:t>
      </w:r>
      <w:r w:rsidR="5F8B4273">
        <w:t xml:space="preserve"> Management</w:t>
      </w:r>
      <w:r>
        <w:t>.</w:t>
      </w:r>
      <w:r w:rsidR="5F8B4273">
        <w:t xml:space="preserve"> The module runs over the Summer Period</w:t>
      </w:r>
      <w:r w:rsidR="0206EDD9">
        <w:t xml:space="preserve"> from May 202</w:t>
      </w:r>
      <w:r w:rsidR="009D0D19">
        <w:t>6</w:t>
      </w:r>
      <w:r w:rsidR="0206EDD9">
        <w:t xml:space="preserve"> – July 202</w:t>
      </w:r>
      <w:r w:rsidR="009D0D19">
        <w:t>6</w:t>
      </w:r>
      <w:r>
        <w:t>.</w:t>
      </w:r>
      <w:r w:rsidR="7345E176">
        <w:t xml:space="preserve"> The purpose of the modules is to provide students with</w:t>
      </w:r>
      <w:r w:rsidR="0206EDD9">
        <w:t xml:space="preserve"> the opportunity to build on their classroom teachings and apply theory into practice. Many students will have industry experience, but this may be their first taste of working in your sector</w:t>
      </w:r>
      <w:r w:rsidR="3F50B348">
        <w:t xml:space="preserve"> and in field related to their degree. </w:t>
      </w:r>
      <w:r>
        <w:br/>
      </w:r>
    </w:p>
    <w:p w14:paraId="6921561D" w14:textId="4B08DE1D" w:rsidR="00133B4A" w:rsidRPr="00805F43" w:rsidRDefault="0206EDD9" w:rsidP="007D1DA8">
      <w:pPr>
        <w:pStyle w:val="BodyText"/>
        <w:spacing w:line="410" w:lineRule="auto"/>
        <w:ind w:left="128" w:right="383" w:hanging="2"/>
      </w:pPr>
      <w:r>
        <w:t>Students</w:t>
      </w:r>
      <w:r w:rsidR="6AD980E0">
        <w:t xml:space="preserve"> will</w:t>
      </w:r>
      <w:r>
        <w:t xml:space="preserve"> have support from Careers Service staff, and a series of workshops prior to Internships starting to ensure they are efficiently prepared. </w:t>
      </w:r>
      <w:r w:rsidR="668AF74A">
        <w:t xml:space="preserve">Students are assessed on a written report about their Internship, focusing on how they have put academic theory into </w:t>
      </w:r>
      <w:r w:rsidR="2682E38C">
        <w:t>practice</w:t>
      </w:r>
      <w:r w:rsidR="668AF74A">
        <w:t xml:space="preserve"> whilst </w:t>
      </w:r>
      <w:r w:rsidR="25270015">
        <w:t>on placement</w:t>
      </w:r>
      <w:r w:rsidR="37138E72">
        <w:t xml:space="preserve">. There is no employer input required as part of the students assessment, </w:t>
      </w:r>
    </w:p>
    <w:p w14:paraId="3EF1747F" w14:textId="77777777" w:rsidR="00133B4A" w:rsidRPr="00805F43" w:rsidRDefault="00133B4A">
      <w:pPr>
        <w:pStyle w:val="BodyText"/>
      </w:pPr>
    </w:p>
    <w:p w14:paraId="500EFD6F" w14:textId="77777777" w:rsidR="00133B4A" w:rsidRPr="00805F43" w:rsidRDefault="00133B4A">
      <w:pPr>
        <w:pStyle w:val="BodyText"/>
        <w:spacing w:before="167"/>
      </w:pPr>
    </w:p>
    <w:p w14:paraId="6A1D683C" w14:textId="35B8395E" w:rsidR="00133B4A" w:rsidRPr="00805F43" w:rsidRDefault="00420C9F">
      <w:pPr>
        <w:pStyle w:val="Heading1"/>
        <w:numPr>
          <w:ilvl w:val="0"/>
          <w:numId w:val="9"/>
        </w:numPr>
        <w:tabs>
          <w:tab w:val="left" w:pos="485"/>
        </w:tabs>
        <w:ind w:left="485" w:hanging="354"/>
      </w:pPr>
      <w:bookmarkStart w:id="3" w:name="_Toc1997221501"/>
      <w:r>
        <w:t xml:space="preserve">Internship </w:t>
      </w:r>
      <w:r w:rsidR="00BA3F00">
        <w:t>Project Overview</w:t>
      </w:r>
      <w:bookmarkEnd w:id="3"/>
    </w:p>
    <w:p w14:paraId="0534A8A2" w14:textId="77777777" w:rsidR="00133B4A" w:rsidRPr="00805F43" w:rsidRDefault="00133B4A">
      <w:pPr>
        <w:pStyle w:val="BodyText"/>
      </w:pPr>
    </w:p>
    <w:p w14:paraId="790A8E92" w14:textId="20CD84AA" w:rsidR="005F6F64" w:rsidRPr="00805F43" w:rsidRDefault="005F6F64" w:rsidP="004754F4">
      <w:pPr>
        <w:pStyle w:val="BodyText"/>
        <w:spacing w:line="420" w:lineRule="auto"/>
        <w:ind w:left="125" w:right="386"/>
      </w:pPr>
      <w:r>
        <w:t xml:space="preserve">The </w:t>
      </w:r>
      <w:r w:rsidR="00017238">
        <w:t xml:space="preserve">Master Internship </w:t>
      </w:r>
      <w:r>
        <w:t>project involves</w:t>
      </w:r>
      <w:r w:rsidR="00017238">
        <w:t xml:space="preserve"> an </w:t>
      </w:r>
      <w:r w:rsidR="00017238" w:rsidRPr="339C0E93">
        <w:rPr>
          <w:b/>
          <w:bCs/>
        </w:rPr>
        <w:t xml:space="preserve">8 week full time </w:t>
      </w:r>
      <w:r w:rsidR="00017238">
        <w:t>Internship</w:t>
      </w:r>
      <w:r>
        <w:t xml:space="preserve">. </w:t>
      </w:r>
      <w:r w:rsidR="2CD0DD04" w:rsidRPr="339C0E93">
        <w:rPr>
          <w:b/>
          <w:bCs/>
        </w:rPr>
        <w:t>Internships start 2</w:t>
      </w:r>
      <w:r w:rsidR="09E00BA4" w:rsidRPr="339C0E93">
        <w:rPr>
          <w:b/>
          <w:bCs/>
        </w:rPr>
        <w:t>5</w:t>
      </w:r>
      <w:r w:rsidR="2CD0DD04" w:rsidRPr="339C0E93">
        <w:rPr>
          <w:b/>
          <w:bCs/>
          <w:vertAlign w:val="superscript"/>
        </w:rPr>
        <w:t>th</w:t>
      </w:r>
      <w:r w:rsidR="2CD0DD04" w:rsidRPr="339C0E93">
        <w:rPr>
          <w:b/>
          <w:bCs/>
        </w:rPr>
        <w:t xml:space="preserve"> May and must be complete by 1</w:t>
      </w:r>
      <w:r w:rsidR="0014172D">
        <w:rPr>
          <w:b/>
          <w:bCs/>
        </w:rPr>
        <w:t>9</w:t>
      </w:r>
      <w:r w:rsidR="2CD0DD04" w:rsidRPr="339C0E93">
        <w:rPr>
          <w:b/>
          <w:bCs/>
          <w:vertAlign w:val="superscript"/>
        </w:rPr>
        <w:t>th</w:t>
      </w:r>
      <w:r w:rsidR="2CD0DD04" w:rsidRPr="339C0E93">
        <w:rPr>
          <w:b/>
          <w:bCs/>
        </w:rPr>
        <w:t xml:space="preserve"> July 2025.</w:t>
      </w:r>
      <w:r w:rsidR="2CD0DD04">
        <w:t xml:space="preserve"> </w:t>
      </w:r>
      <w:r>
        <w:t>Th</w:t>
      </w:r>
      <w:r w:rsidR="00017238">
        <w:t xml:space="preserve">e Internship </w:t>
      </w:r>
      <w:r>
        <w:t>can be undertaken</w:t>
      </w:r>
      <w:r w:rsidR="00017238">
        <w:t xml:space="preserve"> in person or in a hybrid format</w:t>
      </w:r>
      <w:r w:rsidR="00F61401">
        <w:t xml:space="preserve"> and must be commutable within 90 minutes of Dundee</w:t>
      </w:r>
      <w:r w:rsidR="00017238">
        <w:t xml:space="preserve">. </w:t>
      </w:r>
      <w:r w:rsidR="07C3DD16">
        <w:t>If you do decide on a hybrid placement, the student(s) must be in the office at least 1 day a week.</w:t>
      </w:r>
      <w:r w:rsidR="350AD3A6">
        <w:t xml:space="preserve"> </w:t>
      </w:r>
      <w:r w:rsidR="07C3DD16">
        <w:t xml:space="preserve"> </w:t>
      </w:r>
      <w:r w:rsidR="00017238">
        <w:t xml:space="preserve">During the </w:t>
      </w:r>
      <w:r w:rsidR="23503D41">
        <w:t>Internship,</w:t>
      </w:r>
      <w:r w:rsidR="00017238">
        <w:t xml:space="preserve"> the student will be working on a specific business challenge or project that will ideally be of benefit to your organi</w:t>
      </w:r>
      <w:r w:rsidR="003258AF">
        <w:t>s</w:t>
      </w:r>
      <w:r w:rsidR="00017238">
        <w:t>ation</w:t>
      </w:r>
      <w:r w:rsidR="007C1446">
        <w:t>, as well as undertaking other duties to provide a full Internship experience</w:t>
      </w:r>
      <w:r w:rsidR="00017238">
        <w:t>.</w:t>
      </w:r>
      <w:r w:rsidR="007C1446">
        <w:t xml:space="preserve"> </w:t>
      </w:r>
    </w:p>
    <w:p w14:paraId="250C6662" w14:textId="77777777" w:rsidR="005F6F64" w:rsidRPr="00805F43" w:rsidRDefault="005F6F64" w:rsidP="004754F4">
      <w:pPr>
        <w:pStyle w:val="BodyText"/>
        <w:spacing w:line="420" w:lineRule="auto"/>
        <w:ind w:left="125" w:right="386"/>
      </w:pPr>
    </w:p>
    <w:p w14:paraId="5035F25E" w14:textId="25FEB316" w:rsidR="00133B4A" w:rsidRDefault="005F6F64" w:rsidP="004754F4">
      <w:pPr>
        <w:pStyle w:val="BodyText"/>
        <w:spacing w:line="420" w:lineRule="auto"/>
        <w:ind w:left="125" w:right="386"/>
      </w:pPr>
      <w:r w:rsidRPr="00805F43">
        <w:t xml:space="preserve">Ideally the placement should involve the student in a professional experience where they undertake work of a level sufficient </w:t>
      </w:r>
      <w:r w:rsidR="00F61401">
        <w:t>for that of a postgraduate Master</w:t>
      </w:r>
      <w:r w:rsidR="00AF566C">
        <w:t>s</w:t>
      </w:r>
      <w:r w:rsidR="00F61401">
        <w:t xml:space="preserve"> student </w:t>
      </w:r>
      <w:r w:rsidR="007C1446">
        <w:t>and</w:t>
      </w:r>
      <w:r w:rsidR="00F61401">
        <w:t xml:space="preserve"> </w:t>
      </w:r>
      <w:r w:rsidRPr="00805F43">
        <w:t xml:space="preserve">for the development of new skills and/or new learning. </w:t>
      </w:r>
      <w:r w:rsidR="00F61401">
        <w:t xml:space="preserve">This </w:t>
      </w:r>
      <w:r w:rsidRPr="00805F43">
        <w:t xml:space="preserve">may be a discrete project with a clearly defined outcome or endpoint but will be equally valuable if it involves more operational tasks. </w:t>
      </w:r>
    </w:p>
    <w:p w14:paraId="117D1F33" w14:textId="76564F9A" w:rsidR="00F61401" w:rsidRPr="00805F43" w:rsidRDefault="350C46FA" w:rsidP="004754F4">
      <w:pPr>
        <w:pStyle w:val="BodyText"/>
        <w:spacing w:line="420" w:lineRule="auto"/>
        <w:ind w:left="125" w:right="386"/>
      </w:pPr>
      <w:r>
        <w:t xml:space="preserve">Student are required to submit a report upon completion of the Internship where they are </w:t>
      </w:r>
      <w:r>
        <w:lastRenderedPageBreak/>
        <w:t xml:space="preserve">expected to </w:t>
      </w:r>
      <w:r w:rsidR="5F8B4273">
        <w:t xml:space="preserve">discuss </w:t>
      </w:r>
      <w:r w:rsidR="5F40311F">
        <w:t>theories</w:t>
      </w:r>
      <w:r w:rsidR="3BBCB202">
        <w:t xml:space="preserve"> and academic learning</w:t>
      </w:r>
      <w:r w:rsidR="5F40311F">
        <w:t xml:space="preserve"> </w:t>
      </w:r>
      <w:r w:rsidR="5F8B4273">
        <w:t>they were able to put into practice</w:t>
      </w:r>
      <w:r w:rsidR="5F40311F">
        <w:t xml:space="preserve"> and </w:t>
      </w:r>
      <w:r w:rsidR="5F8B4273">
        <w:t>solutions they may have contributed to the business, creating the basis of a theme that their report will be built on. There is no employer input in the report, but you may provide data should the students request this.</w:t>
      </w:r>
      <w:r w:rsidR="00001E11">
        <w:t xml:space="preserve"> (Please note students may ask you to fill in a form allowing them to use data you have pro</w:t>
      </w:r>
      <w:r w:rsidR="008225A3">
        <w:t>vided.)</w:t>
      </w:r>
    </w:p>
    <w:p w14:paraId="205DA18D" w14:textId="77777777" w:rsidR="00133B4A" w:rsidRDefault="00133B4A">
      <w:pPr>
        <w:pStyle w:val="BodyText"/>
      </w:pPr>
    </w:p>
    <w:p w14:paraId="430B69AD" w14:textId="77777777" w:rsidR="00133B4A" w:rsidRDefault="00133B4A">
      <w:pPr>
        <w:pStyle w:val="BodyText"/>
        <w:spacing w:before="123"/>
      </w:pPr>
    </w:p>
    <w:p w14:paraId="209A366E" w14:textId="10CC9F31" w:rsidR="00133B4A" w:rsidRPr="002635A3" w:rsidRDefault="00BA3F00" w:rsidP="002635A3">
      <w:pPr>
        <w:pStyle w:val="Heading1"/>
        <w:numPr>
          <w:ilvl w:val="0"/>
          <w:numId w:val="9"/>
        </w:numPr>
        <w:tabs>
          <w:tab w:val="left" w:pos="542"/>
        </w:tabs>
        <w:ind w:left="542" w:hanging="413"/>
      </w:pPr>
      <w:bookmarkStart w:id="4" w:name="_Toc1314168678"/>
      <w:r>
        <w:t>Placement</w:t>
      </w:r>
      <w:r>
        <w:rPr>
          <w:spacing w:val="22"/>
        </w:rPr>
        <w:t xml:space="preserve"> </w:t>
      </w:r>
      <w:r>
        <w:t>Provider</w:t>
      </w:r>
      <w:r>
        <w:rPr>
          <w:spacing w:val="12"/>
        </w:rPr>
        <w:t xml:space="preserve"> </w:t>
      </w:r>
      <w:r>
        <w:rPr>
          <w:spacing w:val="-2"/>
        </w:rPr>
        <w:t>Commitments</w:t>
      </w:r>
      <w:bookmarkEnd w:id="4"/>
    </w:p>
    <w:p w14:paraId="4CE82FA9" w14:textId="77777777" w:rsidR="002635A3" w:rsidRPr="002635A3" w:rsidRDefault="002635A3" w:rsidP="002635A3">
      <w:pPr>
        <w:pStyle w:val="Heading1"/>
        <w:tabs>
          <w:tab w:val="left" w:pos="542"/>
        </w:tabs>
        <w:ind w:left="542" w:firstLine="0"/>
      </w:pPr>
    </w:p>
    <w:p w14:paraId="5726ECFB" w14:textId="77777777" w:rsidR="00133B4A" w:rsidRPr="00805F43" w:rsidRDefault="00BA3F00" w:rsidP="00B264A0">
      <w:pPr>
        <w:pStyle w:val="Heading5"/>
        <w:spacing w:line="360" w:lineRule="auto"/>
      </w:pPr>
      <w:r w:rsidRPr="00805F43">
        <w:t>Before Placement Begins</w:t>
      </w:r>
    </w:p>
    <w:p w14:paraId="5DDC78A3" w14:textId="338FEECD" w:rsidR="005F6F64" w:rsidRPr="00805F43" w:rsidRDefault="005F6F64" w:rsidP="437BE2BD">
      <w:pPr>
        <w:pStyle w:val="ListParagraph"/>
        <w:tabs>
          <w:tab w:val="left" w:pos="485"/>
          <w:tab w:val="left" w:pos="494"/>
        </w:tabs>
        <w:spacing w:before="179" w:line="360" w:lineRule="auto"/>
        <w:ind w:right="682"/>
      </w:pPr>
      <w:r>
        <w:t xml:space="preserve">You should appoint a member of staff to act as supervisor for the </w:t>
      </w:r>
      <w:bookmarkStart w:id="5" w:name="_Int_ufcU7Ytl"/>
      <w:r w:rsidR="00B264A0">
        <w:t>student</w:t>
      </w:r>
      <w:bookmarkEnd w:id="5"/>
      <w:r w:rsidR="00B264A0">
        <w:t xml:space="preserve"> and a second contact to cover any holidays/absence.</w:t>
      </w:r>
      <w:r>
        <w:t xml:space="preserve"> They will be responsible for monitoring the students' progress and liaising with Careers Service staff.</w:t>
      </w:r>
    </w:p>
    <w:p w14:paraId="3A6D615D" w14:textId="3F43A758" w:rsidR="005F6F64" w:rsidRDefault="005F6F64" w:rsidP="00393CD6">
      <w:pPr>
        <w:pStyle w:val="ListParagraph"/>
        <w:tabs>
          <w:tab w:val="left" w:pos="486"/>
          <w:tab w:val="left" w:pos="489"/>
        </w:tabs>
        <w:spacing w:line="360" w:lineRule="auto"/>
        <w:ind w:right="406"/>
      </w:pPr>
      <w:r w:rsidRPr="339C0E93">
        <w:rPr>
          <w:b/>
          <w:bCs/>
        </w:rPr>
        <w:t xml:space="preserve">Complete the </w:t>
      </w:r>
      <w:hyperlink r:id="rId18" w:anchor="/modern/21FO00ukslt9ou00iohvyofu9d?field10081=A%20local%20employer&amp;field10089=School%20of%20Business%20Masters%20Project:%20Local%20Internships%20(Credit%20Bearing).%20Please%20submit%20your%20proposal%20before%2013%20January%202025">
        <w:r w:rsidRPr="339C0E93">
          <w:rPr>
            <w:rStyle w:val="Hyperlink"/>
            <w:b/>
            <w:bCs/>
          </w:rPr>
          <w:t>Project Proposal form</w:t>
        </w:r>
        <w:r w:rsidR="00393CD6" w:rsidRPr="339C0E93">
          <w:rPr>
            <w:rStyle w:val="Hyperlink"/>
            <w:b/>
            <w:bCs/>
          </w:rPr>
          <w:t>.</w:t>
        </w:r>
      </w:hyperlink>
      <w:r w:rsidR="00393CD6" w:rsidRPr="339C0E93">
        <w:rPr>
          <w:b/>
          <w:bCs/>
        </w:rPr>
        <w:t xml:space="preserve"> </w:t>
      </w:r>
      <w:r>
        <w:t xml:space="preserve">The proposal form will be used to advertise your project to the students. </w:t>
      </w:r>
      <w:r w:rsidRPr="339C0E93">
        <w:rPr>
          <w:b/>
          <w:bCs/>
        </w:rPr>
        <w:t>Please ensure that your placement student is covered by your liability insurance policy</w:t>
      </w:r>
      <w:r>
        <w:t xml:space="preserve">. Your placement can only be advertised to students once we receive </w:t>
      </w:r>
      <w:r w:rsidR="00393CD6">
        <w:t>this information.</w:t>
      </w:r>
    </w:p>
    <w:p w14:paraId="19DB0369" w14:textId="65BC937A" w:rsidR="00DF5F4C" w:rsidRPr="00805F43" w:rsidRDefault="009656EA" w:rsidP="00DF5F4C">
      <w:pPr>
        <w:pStyle w:val="ListParagraph"/>
        <w:tabs>
          <w:tab w:val="left" w:pos="486"/>
          <w:tab w:val="left" w:pos="489"/>
        </w:tabs>
        <w:spacing w:line="360" w:lineRule="auto"/>
        <w:ind w:right="406"/>
      </w:pPr>
      <w:r w:rsidRPr="339C0E93">
        <w:rPr>
          <w:b/>
          <w:bCs/>
        </w:rPr>
        <w:t>You will be provided a shortlist</w:t>
      </w:r>
      <w:r w:rsidR="422419A9" w:rsidRPr="339C0E93">
        <w:rPr>
          <w:b/>
          <w:bCs/>
        </w:rPr>
        <w:t xml:space="preserve"> of Cover Letters and CVs</w:t>
      </w:r>
      <w:r w:rsidRPr="339C0E93">
        <w:rPr>
          <w:b/>
          <w:bCs/>
        </w:rPr>
        <w:t xml:space="preserve"> of potential Student Interns and required to Interview them </w:t>
      </w:r>
      <w:r w:rsidR="0206B601" w:rsidRPr="339C0E93">
        <w:rPr>
          <w:b/>
          <w:bCs/>
        </w:rPr>
        <w:t xml:space="preserve">between </w:t>
      </w:r>
      <w:r w:rsidR="140E75A7" w:rsidRPr="339C0E93">
        <w:rPr>
          <w:b/>
          <w:bCs/>
        </w:rPr>
        <w:t>30</w:t>
      </w:r>
      <w:r w:rsidR="0206B601" w:rsidRPr="339C0E93">
        <w:rPr>
          <w:b/>
          <w:bCs/>
          <w:vertAlign w:val="superscript"/>
        </w:rPr>
        <w:t>th</w:t>
      </w:r>
      <w:r w:rsidR="0206B601" w:rsidRPr="339C0E93">
        <w:rPr>
          <w:b/>
          <w:bCs/>
        </w:rPr>
        <w:t xml:space="preserve"> March to </w:t>
      </w:r>
      <w:r w:rsidR="5B3DC064" w:rsidRPr="339C0E93">
        <w:rPr>
          <w:b/>
          <w:bCs/>
        </w:rPr>
        <w:t>17</w:t>
      </w:r>
      <w:r w:rsidR="0206B601" w:rsidRPr="339C0E93">
        <w:rPr>
          <w:b/>
          <w:bCs/>
          <w:vertAlign w:val="superscript"/>
        </w:rPr>
        <w:t>th</w:t>
      </w:r>
      <w:r w:rsidR="0206B601" w:rsidRPr="339C0E93">
        <w:rPr>
          <w:b/>
          <w:bCs/>
        </w:rPr>
        <w:t xml:space="preserve"> April</w:t>
      </w:r>
      <w:r w:rsidRPr="339C0E93">
        <w:rPr>
          <w:b/>
          <w:bCs/>
        </w:rPr>
        <w:t xml:space="preserve"> </w:t>
      </w:r>
      <w:r w:rsidR="04777C08" w:rsidRPr="339C0E93">
        <w:rPr>
          <w:b/>
          <w:bCs/>
        </w:rPr>
        <w:t xml:space="preserve">2025 </w:t>
      </w:r>
      <w:r w:rsidRPr="339C0E93">
        <w:rPr>
          <w:b/>
          <w:bCs/>
        </w:rPr>
        <w:t>to decide your preferred student(s)</w:t>
      </w:r>
      <w:r>
        <w:t xml:space="preserve"> and inform Careers Staff of your decision. </w:t>
      </w:r>
      <w:r w:rsidR="00DF5F4C">
        <w:t>Please note your preferred student may have more than 1 offer of internship</w:t>
      </w:r>
      <w:r w:rsidR="008D523F">
        <w:t>, so we recommend having a “back up” choice.</w:t>
      </w:r>
    </w:p>
    <w:p w14:paraId="2F32A8C3" w14:textId="77777777" w:rsidR="006A7622" w:rsidRDefault="00BA3F00" w:rsidP="339C0E93">
      <w:pPr>
        <w:pStyle w:val="ListParagraph"/>
        <w:tabs>
          <w:tab w:val="left" w:pos="486"/>
          <w:tab w:val="left" w:pos="489"/>
        </w:tabs>
        <w:spacing w:line="360" w:lineRule="auto"/>
        <w:ind w:left="540" w:right="406" w:hanging="270"/>
      </w:pPr>
      <w:r>
        <w:t>The supervisor should meet with the student prior to start</w:t>
      </w:r>
      <w:r w:rsidR="38937130">
        <w:t>ing</w:t>
      </w:r>
      <w:r>
        <w:t xml:space="preserve"> the placement to set out the aims of the project. This meeting should include:</w:t>
      </w:r>
      <w:r w:rsidR="00A52D77">
        <w:t xml:space="preserve"> </w:t>
      </w:r>
    </w:p>
    <w:p w14:paraId="71FF54D3" w14:textId="77777777" w:rsidR="00550168" w:rsidRDefault="00BA3F00" w:rsidP="00550168">
      <w:pPr>
        <w:pStyle w:val="ListParagraph"/>
        <w:numPr>
          <w:ilvl w:val="1"/>
          <w:numId w:val="20"/>
        </w:numPr>
        <w:tabs>
          <w:tab w:val="left" w:pos="486"/>
          <w:tab w:val="left" w:pos="489"/>
        </w:tabs>
        <w:spacing w:line="360" w:lineRule="auto"/>
        <w:ind w:right="406"/>
      </w:pPr>
      <w:r w:rsidRPr="00805F43">
        <w:t>Plan the timing of the placement project and agree hours</w:t>
      </w:r>
    </w:p>
    <w:p w14:paraId="685C49F5" w14:textId="77777777" w:rsidR="00550168" w:rsidRDefault="00BA3F00" w:rsidP="00550168">
      <w:pPr>
        <w:pStyle w:val="ListParagraph"/>
        <w:numPr>
          <w:ilvl w:val="1"/>
          <w:numId w:val="20"/>
        </w:numPr>
        <w:tabs>
          <w:tab w:val="left" w:pos="486"/>
          <w:tab w:val="left" w:pos="489"/>
        </w:tabs>
        <w:spacing w:line="360" w:lineRule="auto"/>
        <w:ind w:right="406"/>
      </w:pPr>
      <w:r w:rsidRPr="00805F43">
        <w:t>Make sure the student is aware of your organisation's structure, employees and contacts for their project and relevant resources.</w:t>
      </w:r>
    </w:p>
    <w:p w14:paraId="4C8086AA" w14:textId="77777777" w:rsidR="00550168" w:rsidRDefault="00BA3F00" w:rsidP="00550168">
      <w:pPr>
        <w:pStyle w:val="ListParagraph"/>
        <w:numPr>
          <w:ilvl w:val="1"/>
          <w:numId w:val="20"/>
        </w:numPr>
        <w:tabs>
          <w:tab w:val="left" w:pos="486"/>
          <w:tab w:val="left" w:pos="489"/>
        </w:tabs>
        <w:spacing w:line="360" w:lineRule="auto"/>
        <w:ind w:right="406"/>
      </w:pPr>
      <w:r w:rsidRPr="00805F43">
        <w:t>Confirm the specified project outline and identify goals for the student.</w:t>
      </w:r>
    </w:p>
    <w:p w14:paraId="640547C6" w14:textId="77777777" w:rsidR="00550168" w:rsidRDefault="00BA3F00" w:rsidP="00550168">
      <w:pPr>
        <w:pStyle w:val="ListParagraph"/>
        <w:numPr>
          <w:ilvl w:val="1"/>
          <w:numId w:val="20"/>
        </w:numPr>
        <w:tabs>
          <w:tab w:val="left" w:pos="486"/>
          <w:tab w:val="left" w:pos="489"/>
        </w:tabs>
        <w:spacing w:line="360" w:lineRule="auto"/>
        <w:ind w:right="406"/>
      </w:pPr>
      <w:r w:rsidRPr="00805F43">
        <w:t>Inform the student of Health &amp; Safety matters and other customs, such as dress code, absence requirements, contact numbers and break/lunch times.</w:t>
      </w:r>
    </w:p>
    <w:p w14:paraId="56EA29F2" w14:textId="01C0FF0D" w:rsidR="002635A3" w:rsidRDefault="00BA3F00" w:rsidP="00550168">
      <w:pPr>
        <w:pStyle w:val="ListParagraph"/>
        <w:numPr>
          <w:ilvl w:val="1"/>
          <w:numId w:val="20"/>
        </w:numPr>
        <w:tabs>
          <w:tab w:val="left" w:pos="486"/>
          <w:tab w:val="left" w:pos="489"/>
        </w:tabs>
        <w:spacing w:line="360" w:lineRule="auto"/>
        <w:ind w:right="406"/>
      </w:pPr>
      <w:r w:rsidRPr="00805F43">
        <w:t>Discuss with the student any additional support or adjustments that may be required.</w:t>
      </w:r>
    </w:p>
    <w:p w14:paraId="30C95EEA" w14:textId="77777777" w:rsidR="00DF5F4C" w:rsidRPr="00805F43" w:rsidRDefault="00DF5F4C" w:rsidP="00DF5F4C">
      <w:pPr>
        <w:pStyle w:val="ListParagraph"/>
        <w:numPr>
          <w:ilvl w:val="0"/>
          <w:numId w:val="0"/>
        </w:numPr>
        <w:tabs>
          <w:tab w:val="left" w:pos="979"/>
          <w:tab w:val="left" w:pos="982"/>
        </w:tabs>
        <w:spacing w:before="58" w:line="360" w:lineRule="auto"/>
        <w:ind w:left="982" w:right="500"/>
      </w:pPr>
    </w:p>
    <w:p w14:paraId="7F1C332B" w14:textId="77777777" w:rsidR="00133B4A" w:rsidRPr="00805F43" w:rsidRDefault="00BA3F00" w:rsidP="00B264A0">
      <w:pPr>
        <w:pStyle w:val="Heading5"/>
        <w:spacing w:line="360" w:lineRule="auto"/>
      </w:pPr>
      <w:r w:rsidRPr="00805F43">
        <w:t>During The Project</w:t>
      </w:r>
    </w:p>
    <w:p w14:paraId="5F5586A0" w14:textId="2800A1A8" w:rsidR="005F6F64" w:rsidRPr="00805F43" w:rsidRDefault="00805F43" w:rsidP="437BE2BD">
      <w:pPr>
        <w:pStyle w:val="ListParagraph"/>
        <w:tabs>
          <w:tab w:val="left" w:pos="488"/>
          <w:tab w:val="left" w:pos="569"/>
        </w:tabs>
        <w:spacing w:before="174" w:line="360" w:lineRule="auto"/>
        <w:ind w:left="488" w:right="346" w:hanging="369"/>
        <w:contextualSpacing/>
      </w:pPr>
      <w:r w:rsidRPr="00940441">
        <w:t>Duri</w:t>
      </w:r>
      <w:r w:rsidR="009656EA">
        <w:t xml:space="preserve">ng the Placement the Student is to undertake the tasks relating to their project, and any other tasks deemed appropriate to support their skills and development. </w:t>
      </w:r>
    </w:p>
    <w:p w14:paraId="01AD4A1C" w14:textId="2431B825" w:rsidR="005F6F64" w:rsidRDefault="7761F309" w:rsidP="437BE2BD">
      <w:pPr>
        <w:pStyle w:val="ListParagraph"/>
        <w:tabs>
          <w:tab w:val="left" w:pos="488"/>
        </w:tabs>
        <w:spacing w:before="174" w:line="360" w:lineRule="auto"/>
        <w:ind w:left="488" w:right="346" w:hanging="369"/>
        <w:contextualSpacing/>
      </w:pPr>
      <w:r>
        <w:lastRenderedPageBreak/>
        <w:t xml:space="preserve">Internships start </w:t>
      </w:r>
      <w:r w:rsidRPr="339C0E93">
        <w:rPr>
          <w:b/>
          <w:bCs/>
        </w:rPr>
        <w:t>2</w:t>
      </w:r>
      <w:r w:rsidR="0DE9A698" w:rsidRPr="339C0E93">
        <w:rPr>
          <w:b/>
          <w:bCs/>
        </w:rPr>
        <w:t>5</w:t>
      </w:r>
      <w:r w:rsidRPr="339C0E93">
        <w:rPr>
          <w:b/>
          <w:bCs/>
          <w:vertAlign w:val="superscript"/>
        </w:rPr>
        <w:t>th</w:t>
      </w:r>
      <w:r w:rsidRPr="339C0E93">
        <w:rPr>
          <w:b/>
          <w:bCs/>
        </w:rPr>
        <w:t xml:space="preserve"> May 2025 must end by 1</w:t>
      </w:r>
      <w:r w:rsidR="222FA3A0" w:rsidRPr="339C0E93">
        <w:rPr>
          <w:b/>
          <w:bCs/>
        </w:rPr>
        <w:t>9</w:t>
      </w:r>
      <w:r w:rsidRPr="339C0E93">
        <w:rPr>
          <w:b/>
          <w:bCs/>
          <w:vertAlign w:val="superscript"/>
        </w:rPr>
        <w:t>th</w:t>
      </w:r>
      <w:r w:rsidRPr="339C0E93">
        <w:rPr>
          <w:b/>
          <w:bCs/>
        </w:rPr>
        <w:t xml:space="preserve"> July 2025.</w:t>
      </w:r>
    </w:p>
    <w:p w14:paraId="31D8E800" w14:textId="49102B71" w:rsidR="00550168" w:rsidRPr="00805F43" w:rsidRDefault="00550168" w:rsidP="437BE2BD">
      <w:pPr>
        <w:pStyle w:val="ListParagraph"/>
        <w:tabs>
          <w:tab w:val="left" w:pos="488"/>
        </w:tabs>
        <w:spacing w:before="174" w:line="360" w:lineRule="auto"/>
        <w:ind w:left="488" w:right="346" w:hanging="369"/>
        <w:contextualSpacing/>
      </w:pPr>
      <w:r>
        <w:t xml:space="preserve">The student must work to the hours you have outlined in your proposal. </w:t>
      </w:r>
      <w:r w:rsidRPr="339C0E93">
        <w:rPr>
          <w:b/>
          <w:bCs/>
        </w:rPr>
        <w:t xml:space="preserve">Students cannot undertake part-time employment </w:t>
      </w:r>
      <w:r w:rsidR="00EE5CFB" w:rsidRPr="339C0E93">
        <w:rPr>
          <w:b/>
          <w:bCs/>
        </w:rPr>
        <w:t>during the hours of the placement.</w:t>
      </w:r>
      <w:r w:rsidR="26ECFA8B" w:rsidRPr="339C0E93">
        <w:rPr>
          <w:b/>
          <w:bCs/>
        </w:rPr>
        <w:t xml:space="preserve"> </w:t>
      </w:r>
      <w:r w:rsidR="26ECFA8B">
        <w:t>If a student does not attend your placement at agreed hours (even if you are flexible)</w:t>
      </w:r>
      <w:r w:rsidR="25CA8B58">
        <w:t>, please</w:t>
      </w:r>
      <w:r w:rsidR="26ECFA8B">
        <w:t xml:space="preserve"> inform us</w:t>
      </w:r>
      <w:r w:rsidR="1F66DB18">
        <w:t>.</w:t>
      </w:r>
    </w:p>
    <w:p w14:paraId="44545DBB" w14:textId="1A0FB6DF" w:rsidR="005F6F64" w:rsidRDefault="005F6F64" w:rsidP="437BE2BD">
      <w:pPr>
        <w:pStyle w:val="ListParagraph"/>
        <w:tabs>
          <w:tab w:val="left" w:pos="485"/>
          <w:tab w:val="left" w:pos="488"/>
        </w:tabs>
        <w:spacing w:before="189" w:line="360" w:lineRule="auto"/>
        <w:ind w:left="488" w:right="1596" w:hanging="369"/>
      </w:pPr>
      <w:r w:rsidRPr="00805F43">
        <w:t>Complete a short online feedback questionnaire at the end about your</w:t>
      </w:r>
      <w:r w:rsidR="00B264A0">
        <w:t xml:space="preserve"> </w:t>
      </w:r>
      <w:r w:rsidRPr="00805F43">
        <w:t>experience</w:t>
      </w:r>
      <w:r w:rsidR="00B264A0">
        <w:t>.</w:t>
      </w:r>
    </w:p>
    <w:p w14:paraId="169E4FC8" w14:textId="44D7B2C9" w:rsidR="009656EA" w:rsidRDefault="009656EA" w:rsidP="437BE2BD">
      <w:pPr>
        <w:pStyle w:val="BodyText"/>
        <w:spacing w:before="92" w:line="360" w:lineRule="auto"/>
        <w:rPr>
          <w:sz w:val="26"/>
          <w:szCs w:val="26"/>
        </w:rPr>
      </w:pPr>
    </w:p>
    <w:p w14:paraId="6323C83D" w14:textId="77777777" w:rsidR="009656EA" w:rsidRDefault="009656EA">
      <w:pPr>
        <w:pStyle w:val="BodyText"/>
        <w:spacing w:before="92"/>
        <w:rPr>
          <w:sz w:val="26"/>
        </w:rPr>
      </w:pPr>
    </w:p>
    <w:p w14:paraId="62F6CE2D" w14:textId="77777777" w:rsidR="00133B4A" w:rsidRDefault="00BA3F00">
      <w:pPr>
        <w:pStyle w:val="Heading1"/>
        <w:numPr>
          <w:ilvl w:val="0"/>
          <w:numId w:val="9"/>
        </w:numPr>
        <w:tabs>
          <w:tab w:val="left" w:pos="484"/>
        </w:tabs>
        <w:ind w:left="484" w:hanging="359"/>
      </w:pPr>
      <w:bookmarkStart w:id="6" w:name="_Toc687238345"/>
      <w:r>
        <w:t>Key</w:t>
      </w:r>
      <w:r>
        <w:rPr>
          <w:spacing w:val="-9"/>
        </w:rPr>
        <w:t xml:space="preserve"> </w:t>
      </w:r>
      <w:r>
        <w:t>Dates</w:t>
      </w:r>
      <w:r>
        <w:rPr>
          <w:spacing w:val="-8"/>
        </w:rPr>
        <w:t xml:space="preserve"> </w:t>
      </w:r>
      <w:r>
        <w:t>for</w:t>
      </w:r>
      <w:r>
        <w:rPr>
          <w:spacing w:val="-7"/>
        </w:rPr>
        <w:t xml:space="preserve"> </w:t>
      </w:r>
      <w:r>
        <w:t>Your</w:t>
      </w:r>
      <w:r>
        <w:rPr>
          <w:spacing w:val="-6"/>
        </w:rPr>
        <w:t xml:space="preserve"> </w:t>
      </w:r>
      <w:r>
        <w:rPr>
          <w:spacing w:val="-2"/>
        </w:rPr>
        <w:t>Diary</w:t>
      </w:r>
      <w:bookmarkEnd w:id="6"/>
    </w:p>
    <w:p w14:paraId="31508318" w14:textId="77777777" w:rsidR="00133B4A" w:rsidRDefault="00133B4A">
      <w:pPr>
        <w:pStyle w:val="BodyText"/>
        <w:rPr>
          <w:b/>
          <w:sz w:val="20"/>
        </w:rPr>
      </w:pPr>
    </w:p>
    <w:p w14:paraId="78C1F506" w14:textId="77777777" w:rsidR="00133B4A" w:rsidRDefault="00133B4A">
      <w:pPr>
        <w:pStyle w:val="BodyText"/>
        <w:spacing w:before="165"/>
        <w:rPr>
          <w:b/>
          <w:sz w:val="20"/>
        </w:rPr>
      </w:pPr>
    </w:p>
    <w:tbl>
      <w:tblPr>
        <w:tblW w:w="0" w:type="auto"/>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2740"/>
        <w:gridCol w:w="6523"/>
      </w:tblGrid>
      <w:tr w:rsidR="00133B4A" w14:paraId="569E4BD6" w14:textId="77777777" w:rsidTr="339C0E93">
        <w:trPr>
          <w:trHeight w:val="580"/>
        </w:trPr>
        <w:tc>
          <w:tcPr>
            <w:tcW w:w="2740" w:type="dxa"/>
          </w:tcPr>
          <w:p w14:paraId="43E1E80E" w14:textId="77777777" w:rsidR="00133B4A" w:rsidRDefault="00BA3F00">
            <w:pPr>
              <w:pStyle w:val="TableParagraph"/>
              <w:spacing w:before="26"/>
              <w:ind w:left="906"/>
              <w:rPr>
                <w:rFonts w:ascii="Arial"/>
                <w:b/>
              </w:rPr>
            </w:pPr>
            <w:r>
              <w:rPr>
                <w:rFonts w:ascii="Arial"/>
                <w:b/>
                <w:spacing w:val="-2"/>
              </w:rPr>
              <w:t>Deadline</w:t>
            </w:r>
          </w:p>
        </w:tc>
        <w:tc>
          <w:tcPr>
            <w:tcW w:w="6523" w:type="dxa"/>
          </w:tcPr>
          <w:p w14:paraId="4C904B1C" w14:textId="77777777" w:rsidR="00133B4A" w:rsidRDefault="00BA3F00">
            <w:pPr>
              <w:pStyle w:val="TableParagraph"/>
              <w:spacing w:before="26"/>
              <w:ind w:left="27"/>
              <w:jc w:val="center"/>
              <w:rPr>
                <w:rFonts w:ascii="Arial"/>
                <w:b/>
              </w:rPr>
            </w:pPr>
            <w:r>
              <w:rPr>
                <w:rFonts w:ascii="Arial"/>
                <w:b/>
                <w:spacing w:val="-2"/>
              </w:rPr>
              <w:t>Tasks</w:t>
            </w:r>
          </w:p>
        </w:tc>
      </w:tr>
      <w:tr w:rsidR="00133B4A" w14:paraId="286F5AA0" w14:textId="77777777" w:rsidTr="339C0E93">
        <w:trPr>
          <w:trHeight w:val="600"/>
        </w:trPr>
        <w:tc>
          <w:tcPr>
            <w:tcW w:w="2740" w:type="dxa"/>
          </w:tcPr>
          <w:p w14:paraId="78C23606" w14:textId="4F70C09A" w:rsidR="00133B4A" w:rsidRDefault="773B6F2F" w:rsidP="339C0E93">
            <w:pPr>
              <w:pStyle w:val="TableParagraph"/>
              <w:spacing w:before="205"/>
              <w:rPr>
                <w:rFonts w:ascii="Arial"/>
                <w:b/>
                <w:bCs/>
              </w:rPr>
            </w:pPr>
            <w:r w:rsidRPr="339C0E93">
              <w:rPr>
                <w:rFonts w:ascii="Arial"/>
                <w:b/>
                <w:bCs/>
              </w:rPr>
              <w:t xml:space="preserve"> </w:t>
            </w:r>
            <w:r w:rsidR="6EFA3D56" w:rsidRPr="339C0E93">
              <w:rPr>
                <w:rFonts w:ascii="Arial"/>
                <w:b/>
                <w:bCs/>
              </w:rPr>
              <w:t>Sunday 8</w:t>
            </w:r>
            <w:r w:rsidR="6EFA3D56" w:rsidRPr="339C0E93">
              <w:rPr>
                <w:rFonts w:ascii="Arial"/>
                <w:b/>
                <w:bCs/>
                <w:vertAlign w:val="superscript"/>
              </w:rPr>
              <w:t>th</w:t>
            </w:r>
            <w:r w:rsidR="6EFA3D56" w:rsidRPr="339C0E93">
              <w:rPr>
                <w:rFonts w:ascii="Arial"/>
                <w:b/>
                <w:bCs/>
              </w:rPr>
              <w:t xml:space="preserve"> February </w:t>
            </w:r>
          </w:p>
        </w:tc>
        <w:tc>
          <w:tcPr>
            <w:tcW w:w="6523" w:type="dxa"/>
          </w:tcPr>
          <w:p w14:paraId="7A870247" w14:textId="2AFCC05E" w:rsidR="00133B4A" w:rsidRPr="005F6F64" w:rsidRDefault="0F6D5D6A" w:rsidP="2A58C352">
            <w:pPr>
              <w:pStyle w:val="TableParagraph"/>
              <w:numPr>
                <w:ilvl w:val="0"/>
                <w:numId w:val="3"/>
              </w:numPr>
              <w:tabs>
                <w:tab w:val="left" w:pos="570"/>
                <w:tab w:val="left" w:pos="579"/>
              </w:tabs>
              <w:spacing w:before="26" w:line="388" w:lineRule="auto"/>
              <w:ind w:right="96"/>
              <w:rPr>
                <w:rFonts w:ascii="Arial"/>
              </w:rPr>
            </w:pPr>
            <w:r>
              <w:rPr>
                <w:rFonts w:ascii="Arial" w:hAnsi="Arial"/>
              </w:rPr>
              <w:t xml:space="preserve">Complete and submit </w:t>
            </w:r>
            <w:hyperlink r:id="rId19" w:anchor="/modern/21FO00ukslt9ou00iohvyofu9d?field10081=A%20local%20employer&amp;field10089=School%20of%20Business%20Masters%20Project:%20Local%20Internships%20(Credit%20Bearing).%20Please%20submit%20your%20proposal%20before%2013%20January%202025">
              <w:r w:rsidRPr="339C0E93">
                <w:rPr>
                  <w:rStyle w:val="Hyperlink"/>
                  <w:rFonts w:ascii="Arial" w:hAnsi="Arial"/>
                  <w:b/>
                  <w:bCs/>
                </w:rPr>
                <w:t>Project Proposal Form</w:t>
              </w:r>
              <w:r w:rsidR="1885063C" w:rsidRPr="339C0E93">
                <w:rPr>
                  <w:rStyle w:val="Hyperlink"/>
                  <w:rFonts w:ascii="Arial" w:hAnsi="Arial"/>
                </w:rPr>
                <w:t>.</w:t>
              </w:r>
            </w:hyperlink>
            <w:r w:rsidRPr="2A58C352">
              <w:rPr>
                <w:rFonts w:ascii="Arial" w:hAnsi="Arial"/>
                <w:b/>
                <w:bCs/>
                <w:spacing w:val="40"/>
              </w:rPr>
              <w:t xml:space="preserve"> </w:t>
            </w:r>
          </w:p>
        </w:tc>
      </w:tr>
      <w:tr w:rsidR="009656EA" w14:paraId="2BD28DC3" w14:textId="77777777" w:rsidTr="339C0E93">
        <w:trPr>
          <w:trHeight w:val="1020"/>
        </w:trPr>
        <w:tc>
          <w:tcPr>
            <w:tcW w:w="2740" w:type="dxa"/>
          </w:tcPr>
          <w:p w14:paraId="1BDFE019" w14:textId="5E48D577" w:rsidR="009656EA" w:rsidRDefault="009656EA" w:rsidP="339C0E93">
            <w:pPr>
              <w:pStyle w:val="TableParagraph"/>
              <w:spacing w:before="210"/>
              <w:ind w:left="90" w:hanging="90"/>
              <w:rPr>
                <w:rFonts w:ascii="Arial"/>
                <w:b/>
                <w:bCs/>
              </w:rPr>
            </w:pPr>
            <w:r w:rsidRPr="339C0E93">
              <w:rPr>
                <w:rFonts w:ascii="Arial"/>
                <w:b/>
                <w:bCs/>
              </w:rPr>
              <w:t xml:space="preserve"> </w:t>
            </w:r>
            <w:r w:rsidR="650CABFE" w:rsidRPr="339C0E93">
              <w:rPr>
                <w:rFonts w:ascii="Arial"/>
                <w:b/>
                <w:bCs/>
              </w:rPr>
              <w:t xml:space="preserve">Monday </w:t>
            </w:r>
            <w:r w:rsidR="56BAFAA8" w:rsidRPr="339C0E93">
              <w:rPr>
                <w:rFonts w:ascii="Arial"/>
                <w:b/>
                <w:bCs/>
              </w:rPr>
              <w:t>30</w:t>
            </w:r>
            <w:r w:rsidR="650CABFE" w:rsidRPr="339C0E93">
              <w:rPr>
                <w:rFonts w:ascii="Arial"/>
                <w:b/>
                <w:bCs/>
                <w:vertAlign w:val="superscript"/>
              </w:rPr>
              <w:t>th</w:t>
            </w:r>
            <w:r w:rsidR="650CABFE" w:rsidRPr="339C0E93">
              <w:rPr>
                <w:rFonts w:ascii="Arial"/>
                <w:b/>
                <w:bCs/>
              </w:rPr>
              <w:t xml:space="preserve"> March </w:t>
            </w:r>
            <w:r w:rsidR="650CABFE" w:rsidRPr="339C0E93">
              <w:rPr>
                <w:rFonts w:ascii="Arial"/>
                <w:b/>
                <w:bCs/>
              </w:rPr>
              <w:t>–</w:t>
            </w:r>
            <w:r w:rsidR="650CABFE" w:rsidRPr="339C0E93">
              <w:rPr>
                <w:rFonts w:ascii="Arial"/>
                <w:b/>
                <w:bCs/>
              </w:rPr>
              <w:t xml:space="preserve"> </w:t>
            </w:r>
            <w:r w:rsidR="371880F6" w:rsidRPr="339C0E93">
              <w:rPr>
                <w:rFonts w:ascii="Arial"/>
                <w:b/>
                <w:bCs/>
              </w:rPr>
              <w:t xml:space="preserve">  </w:t>
            </w:r>
            <w:r w:rsidR="650CABFE" w:rsidRPr="339C0E93">
              <w:rPr>
                <w:rFonts w:ascii="Arial"/>
                <w:b/>
                <w:bCs/>
              </w:rPr>
              <w:t>Friday 1</w:t>
            </w:r>
            <w:r w:rsidR="2904B6CB" w:rsidRPr="339C0E93">
              <w:rPr>
                <w:rFonts w:ascii="Arial"/>
                <w:b/>
                <w:bCs/>
              </w:rPr>
              <w:t>7</w:t>
            </w:r>
            <w:r w:rsidR="650CABFE" w:rsidRPr="339C0E93">
              <w:rPr>
                <w:rFonts w:ascii="Arial"/>
                <w:b/>
                <w:bCs/>
                <w:vertAlign w:val="superscript"/>
              </w:rPr>
              <w:t>th</w:t>
            </w:r>
            <w:r w:rsidR="650CABFE" w:rsidRPr="339C0E93">
              <w:rPr>
                <w:rFonts w:ascii="Arial"/>
                <w:b/>
                <w:bCs/>
              </w:rPr>
              <w:t xml:space="preserve"> April </w:t>
            </w:r>
          </w:p>
        </w:tc>
        <w:tc>
          <w:tcPr>
            <w:tcW w:w="6523" w:type="dxa"/>
          </w:tcPr>
          <w:p w14:paraId="76A4D028" w14:textId="3BF9AF2C" w:rsidR="009656EA" w:rsidRDefault="492CE147" w:rsidP="2A58C352">
            <w:pPr>
              <w:pStyle w:val="TableParagraph"/>
              <w:numPr>
                <w:ilvl w:val="0"/>
                <w:numId w:val="2"/>
              </w:numPr>
              <w:tabs>
                <w:tab w:val="left" w:pos="532"/>
              </w:tabs>
              <w:spacing w:before="36" w:line="360" w:lineRule="auto"/>
              <w:rPr>
                <w:rFonts w:ascii="Arial" w:hAnsi="Arial"/>
                <w:w w:val="110"/>
              </w:rPr>
            </w:pPr>
            <w:r>
              <w:rPr>
                <w:rFonts w:ascii="Arial" w:hAnsi="Arial"/>
                <w:w w:val="110"/>
              </w:rPr>
              <w:t>Careers Service staff will provide a shortlist of students to be interviewed by Employer</w:t>
            </w:r>
            <w:r w:rsidR="0BFED08B">
              <w:rPr>
                <w:rFonts w:ascii="Arial" w:hAnsi="Arial"/>
                <w:w w:val="110"/>
              </w:rPr>
              <w:t xml:space="preserve">. </w:t>
            </w:r>
            <w:r w:rsidR="5AEF034B">
              <w:rPr>
                <w:rFonts w:ascii="Arial" w:hAnsi="Arial"/>
                <w:w w:val="110"/>
              </w:rPr>
              <w:t>These</w:t>
            </w:r>
            <w:r w:rsidR="0BFED08B">
              <w:rPr>
                <w:rFonts w:ascii="Arial" w:hAnsi="Arial"/>
                <w:w w:val="110"/>
              </w:rPr>
              <w:t xml:space="preserve"> will be CVs and Cover Letters of successful students. </w:t>
            </w:r>
          </w:p>
        </w:tc>
      </w:tr>
      <w:tr w:rsidR="437BE2BD" w14:paraId="64DF439A" w14:textId="77777777" w:rsidTr="339C0E93">
        <w:trPr>
          <w:trHeight w:val="1020"/>
        </w:trPr>
        <w:tc>
          <w:tcPr>
            <w:tcW w:w="2740" w:type="dxa"/>
          </w:tcPr>
          <w:p w14:paraId="5B6F3044" w14:textId="52D434F5" w:rsidR="6A95CCF7" w:rsidRDefault="6A95CCF7" w:rsidP="437BE2BD">
            <w:pPr>
              <w:pStyle w:val="TableParagraph"/>
              <w:rPr>
                <w:rFonts w:ascii="Arial"/>
                <w:b/>
                <w:bCs/>
              </w:rPr>
            </w:pPr>
            <w:r w:rsidRPr="437BE2BD">
              <w:rPr>
                <w:rFonts w:ascii="Arial"/>
                <w:b/>
                <w:bCs/>
              </w:rPr>
              <w:t xml:space="preserve"> </w:t>
            </w:r>
          </w:p>
          <w:p w14:paraId="61120601" w14:textId="35C6153A" w:rsidR="6A95CCF7" w:rsidRDefault="19BA6D5B" w:rsidP="437BE2BD">
            <w:pPr>
              <w:pStyle w:val="TableParagraph"/>
              <w:ind w:firstLine="90"/>
              <w:rPr>
                <w:rFonts w:ascii="Arial"/>
                <w:b/>
                <w:bCs/>
              </w:rPr>
            </w:pPr>
            <w:r w:rsidRPr="339C0E93">
              <w:rPr>
                <w:rFonts w:ascii="Arial"/>
                <w:b/>
                <w:bCs/>
              </w:rPr>
              <w:t xml:space="preserve">Monday </w:t>
            </w:r>
            <w:r w:rsidR="5A34B174" w:rsidRPr="339C0E93">
              <w:rPr>
                <w:rFonts w:ascii="Arial"/>
                <w:b/>
                <w:bCs/>
              </w:rPr>
              <w:t>20th</w:t>
            </w:r>
            <w:r w:rsidRPr="339C0E93">
              <w:rPr>
                <w:rFonts w:ascii="Arial"/>
                <w:b/>
                <w:bCs/>
                <w:vertAlign w:val="superscript"/>
              </w:rPr>
              <w:t>th</w:t>
            </w:r>
            <w:r w:rsidRPr="339C0E93">
              <w:rPr>
                <w:rFonts w:ascii="Arial"/>
                <w:b/>
                <w:bCs/>
              </w:rPr>
              <w:t xml:space="preserve"> April </w:t>
            </w:r>
          </w:p>
        </w:tc>
        <w:tc>
          <w:tcPr>
            <w:tcW w:w="6523" w:type="dxa"/>
          </w:tcPr>
          <w:p w14:paraId="4006FE6D" w14:textId="1382B67C" w:rsidR="425DF412" w:rsidRDefault="64C9E129" w:rsidP="437BE2BD">
            <w:pPr>
              <w:pStyle w:val="TableParagraph"/>
              <w:numPr>
                <w:ilvl w:val="0"/>
                <w:numId w:val="15"/>
              </w:numPr>
              <w:tabs>
                <w:tab w:val="left" w:pos="532"/>
              </w:tabs>
              <w:spacing w:before="36" w:line="360" w:lineRule="auto"/>
              <w:ind w:left="674" w:hanging="425"/>
              <w:rPr>
                <w:rFonts w:ascii="Arial" w:hAnsi="Arial"/>
              </w:rPr>
            </w:pPr>
            <w:r w:rsidRPr="0C542E4F">
              <w:rPr>
                <w:rFonts w:ascii="Arial" w:hAnsi="Arial"/>
              </w:rPr>
              <w:t xml:space="preserve">Please provide a </w:t>
            </w:r>
            <w:r w:rsidR="41C4E94A" w:rsidRPr="0C542E4F">
              <w:rPr>
                <w:rFonts w:ascii="Arial" w:hAnsi="Arial"/>
              </w:rPr>
              <w:t>note</w:t>
            </w:r>
            <w:r w:rsidRPr="0C542E4F">
              <w:rPr>
                <w:rFonts w:ascii="Arial" w:hAnsi="Arial"/>
              </w:rPr>
              <w:t xml:space="preserve"> of successful intern</w:t>
            </w:r>
            <w:r w:rsidR="7C672799" w:rsidRPr="0C542E4F">
              <w:rPr>
                <w:rFonts w:ascii="Arial" w:hAnsi="Arial"/>
              </w:rPr>
              <w:t>(s)</w:t>
            </w:r>
            <w:r w:rsidRPr="0C542E4F">
              <w:rPr>
                <w:rFonts w:ascii="Arial" w:hAnsi="Arial"/>
              </w:rPr>
              <w:t xml:space="preserve"> by this date. If you have more than one </w:t>
            </w:r>
            <w:r w:rsidR="78EECE3D" w:rsidRPr="0C542E4F">
              <w:rPr>
                <w:rFonts w:ascii="Arial" w:hAnsi="Arial"/>
              </w:rPr>
              <w:t>preference,</w:t>
            </w:r>
            <w:r w:rsidRPr="0C542E4F">
              <w:rPr>
                <w:rFonts w:ascii="Arial" w:hAnsi="Arial"/>
              </w:rPr>
              <w:t xml:space="preserve"> please provide t</w:t>
            </w:r>
            <w:r w:rsidR="281FD125" w:rsidRPr="0C542E4F">
              <w:rPr>
                <w:rFonts w:ascii="Arial" w:hAnsi="Arial"/>
              </w:rPr>
              <w:t>his by in order of preference.</w:t>
            </w:r>
          </w:p>
          <w:p w14:paraId="656F8F88" w14:textId="3C3F1333" w:rsidR="437BE2BD" w:rsidRDefault="437BE2BD" w:rsidP="437BE2BD">
            <w:pPr>
              <w:pStyle w:val="TableParagraph"/>
              <w:spacing w:line="360" w:lineRule="auto"/>
              <w:rPr>
                <w:rFonts w:ascii="Arial" w:hAnsi="Arial"/>
              </w:rPr>
            </w:pPr>
          </w:p>
        </w:tc>
      </w:tr>
      <w:tr w:rsidR="00133B4A" w14:paraId="23FF8EF7" w14:textId="77777777" w:rsidTr="339C0E93">
        <w:trPr>
          <w:trHeight w:val="1365"/>
        </w:trPr>
        <w:tc>
          <w:tcPr>
            <w:tcW w:w="2740" w:type="dxa"/>
          </w:tcPr>
          <w:p w14:paraId="0790BFC1" w14:textId="0D1071A2" w:rsidR="00133B4A" w:rsidRDefault="5E5B2347" w:rsidP="339C0E93">
            <w:pPr>
              <w:pStyle w:val="TableParagraph"/>
              <w:spacing w:before="210" w:line="415" w:lineRule="auto"/>
              <w:ind w:left="144"/>
              <w:rPr>
                <w:rFonts w:ascii="Arial"/>
                <w:b/>
                <w:bCs/>
              </w:rPr>
            </w:pPr>
            <w:r w:rsidRPr="339C0E93">
              <w:rPr>
                <w:rFonts w:ascii="Arial"/>
                <w:b/>
                <w:bCs/>
              </w:rPr>
              <w:t>Monday 2</w:t>
            </w:r>
            <w:r w:rsidR="1E4C2F3A" w:rsidRPr="339C0E93">
              <w:rPr>
                <w:rFonts w:ascii="Arial"/>
                <w:b/>
                <w:bCs/>
              </w:rPr>
              <w:t>7</w:t>
            </w:r>
            <w:r w:rsidRPr="339C0E93">
              <w:rPr>
                <w:rFonts w:ascii="Arial"/>
                <w:b/>
                <w:bCs/>
                <w:vertAlign w:val="superscript"/>
              </w:rPr>
              <w:t>th</w:t>
            </w:r>
            <w:r w:rsidRPr="339C0E93">
              <w:rPr>
                <w:rFonts w:ascii="Arial"/>
                <w:b/>
                <w:bCs/>
              </w:rPr>
              <w:t xml:space="preserve"> April</w:t>
            </w:r>
            <w:r w:rsidR="7C127AC7" w:rsidRPr="339C0E93">
              <w:rPr>
                <w:rFonts w:ascii="Arial"/>
                <w:b/>
                <w:bCs/>
              </w:rPr>
              <w:t>–</w:t>
            </w:r>
            <w:r w:rsidR="7C127AC7" w:rsidRPr="339C0E93">
              <w:rPr>
                <w:rFonts w:ascii="Arial"/>
                <w:b/>
                <w:bCs/>
              </w:rPr>
              <w:t xml:space="preserve"> </w:t>
            </w:r>
            <w:r w:rsidR="1B5F1F01" w:rsidRPr="339C0E93">
              <w:rPr>
                <w:rFonts w:ascii="Arial"/>
                <w:b/>
                <w:bCs/>
              </w:rPr>
              <w:t>Friday 1</w:t>
            </w:r>
            <w:r w:rsidR="1B5F1F01" w:rsidRPr="339C0E93">
              <w:rPr>
                <w:rFonts w:ascii="Arial"/>
                <w:b/>
                <w:bCs/>
                <w:vertAlign w:val="superscript"/>
              </w:rPr>
              <w:t>st</w:t>
            </w:r>
            <w:r w:rsidR="1B5F1F01" w:rsidRPr="339C0E93">
              <w:rPr>
                <w:rFonts w:ascii="Arial"/>
                <w:b/>
                <w:bCs/>
              </w:rPr>
              <w:t xml:space="preserve"> Ma</w:t>
            </w:r>
            <w:r w:rsidR="0A94F367" w:rsidRPr="339C0E93">
              <w:rPr>
                <w:rFonts w:ascii="Arial"/>
                <w:b/>
                <w:bCs/>
              </w:rPr>
              <w:t>y</w:t>
            </w:r>
          </w:p>
        </w:tc>
        <w:tc>
          <w:tcPr>
            <w:tcW w:w="6523" w:type="dxa"/>
          </w:tcPr>
          <w:p w14:paraId="12B42517" w14:textId="032B7A2E" w:rsidR="00133B4A" w:rsidRDefault="7C127AC7" w:rsidP="437BE2BD">
            <w:pPr>
              <w:pStyle w:val="ListParagraph"/>
              <w:spacing w:line="360" w:lineRule="auto"/>
            </w:pPr>
            <w:r>
              <w:t>Students will have the opportunity to accept the Internship in this period. Please note some students may have multiple offers of internships.</w:t>
            </w:r>
            <w:r w:rsidR="10407017">
              <w:t xml:space="preserve"> We will inform you in this period of confirmed interns. </w:t>
            </w:r>
          </w:p>
        </w:tc>
      </w:tr>
      <w:tr w:rsidR="00133B4A" w14:paraId="6B855AF3" w14:textId="77777777" w:rsidTr="339C0E93">
        <w:trPr>
          <w:trHeight w:val="1734"/>
        </w:trPr>
        <w:tc>
          <w:tcPr>
            <w:tcW w:w="2740" w:type="dxa"/>
          </w:tcPr>
          <w:p w14:paraId="1E1C68A2" w14:textId="77777777" w:rsidR="00133B4A" w:rsidRDefault="00133B4A">
            <w:pPr>
              <w:pStyle w:val="TableParagraph"/>
              <w:spacing w:before="210"/>
              <w:rPr>
                <w:rFonts w:ascii="Arial"/>
                <w:b/>
              </w:rPr>
            </w:pPr>
          </w:p>
          <w:p w14:paraId="42E6CC98" w14:textId="08D15459" w:rsidR="009656EA" w:rsidRDefault="4F3EB5A7" w:rsidP="339C0E93">
            <w:pPr>
              <w:pStyle w:val="TableParagraph"/>
              <w:spacing w:line="410" w:lineRule="auto"/>
              <w:ind w:left="123"/>
              <w:rPr>
                <w:rFonts w:ascii="Arial"/>
                <w:b/>
                <w:bCs/>
              </w:rPr>
            </w:pPr>
            <w:r w:rsidRPr="437BE2BD">
              <w:rPr>
                <w:rFonts w:ascii="Arial"/>
                <w:b/>
                <w:bCs/>
                <w:w w:val="105"/>
              </w:rPr>
              <w:t>Monday 25</w:t>
            </w:r>
            <w:r w:rsidRPr="339C0E93">
              <w:rPr>
                <w:rFonts w:ascii="Arial"/>
                <w:b/>
                <w:bCs/>
                <w:w w:val="105"/>
                <w:vertAlign w:val="superscript"/>
              </w:rPr>
              <w:t>th</w:t>
            </w:r>
            <w:r w:rsidRPr="437BE2BD">
              <w:rPr>
                <w:rFonts w:ascii="Arial"/>
                <w:b/>
                <w:bCs/>
                <w:w w:val="105"/>
              </w:rPr>
              <w:t xml:space="preserve"> </w:t>
            </w:r>
            <w:r w:rsidR="009656EA" w:rsidRPr="437BE2BD">
              <w:rPr>
                <w:rFonts w:ascii="Arial"/>
                <w:b/>
                <w:bCs/>
                <w:w w:val="105"/>
              </w:rPr>
              <w:t>May 2025</w:t>
            </w:r>
            <w:r w:rsidR="00BA3F00" w:rsidRPr="437BE2BD">
              <w:rPr>
                <w:rFonts w:ascii="Arial"/>
                <w:b/>
                <w:bCs/>
                <w:w w:val="105"/>
              </w:rPr>
              <w:t xml:space="preserve"> </w:t>
            </w:r>
          </w:p>
          <w:p w14:paraId="2B43B079" w14:textId="4A90C2EF" w:rsidR="00133B4A" w:rsidRDefault="00133B4A">
            <w:pPr>
              <w:pStyle w:val="TableParagraph"/>
              <w:spacing w:before="5"/>
              <w:ind w:left="123"/>
              <w:rPr>
                <w:rFonts w:ascii="Arial"/>
                <w:b/>
              </w:rPr>
            </w:pPr>
          </w:p>
        </w:tc>
        <w:tc>
          <w:tcPr>
            <w:tcW w:w="6523" w:type="dxa"/>
          </w:tcPr>
          <w:p w14:paraId="7D418208" w14:textId="05AD3B3C" w:rsidR="002635A3" w:rsidRDefault="1D4B27F6" w:rsidP="437BE2BD">
            <w:pPr>
              <w:pStyle w:val="TableParagraph"/>
              <w:numPr>
                <w:ilvl w:val="0"/>
                <w:numId w:val="6"/>
              </w:numPr>
              <w:tabs>
                <w:tab w:val="left" w:pos="572"/>
              </w:tabs>
              <w:spacing w:before="30" w:line="362" w:lineRule="auto"/>
              <w:ind w:right="167" w:hanging="370"/>
              <w:rPr>
                <w:rFonts w:ascii="Arial"/>
                <w:b/>
                <w:bCs/>
              </w:rPr>
            </w:pPr>
            <w:r>
              <w:rPr>
                <w:rFonts w:ascii="Arial" w:hAnsi="Arial"/>
                <w:w w:val="105"/>
              </w:rPr>
              <w:t>Placements begin</w:t>
            </w:r>
            <w:r w:rsidR="7E25C723">
              <w:rPr>
                <w:rFonts w:ascii="Arial" w:hAnsi="Arial"/>
                <w:w w:val="105"/>
              </w:rPr>
              <w:t>, please follow checklist (Appendix 1) to ensure you have completed all actions prior</w:t>
            </w:r>
          </w:p>
          <w:p w14:paraId="2C7E73A4" w14:textId="24BCAC2C" w:rsidR="002635A3" w:rsidRDefault="002635A3" w:rsidP="437BE2BD">
            <w:pPr>
              <w:pStyle w:val="TableParagraph"/>
              <w:numPr>
                <w:ilvl w:val="0"/>
                <w:numId w:val="6"/>
              </w:numPr>
              <w:tabs>
                <w:tab w:val="left" w:pos="572"/>
              </w:tabs>
              <w:spacing w:before="30" w:line="362" w:lineRule="auto"/>
              <w:ind w:right="167" w:hanging="370"/>
              <w:rPr>
                <w:rFonts w:ascii="Arial"/>
                <w:b/>
                <w:spacing w:val="-2"/>
                <w:w w:val="105"/>
              </w:rPr>
            </w:pPr>
            <w:r>
              <w:rPr>
                <w:rFonts w:ascii="Arial"/>
                <w:b/>
                <w:w w:val="105"/>
              </w:rPr>
              <w:t>Placements should</w:t>
            </w:r>
            <w:r>
              <w:rPr>
                <w:rFonts w:ascii="Arial"/>
                <w:b/>
                <w:spacing w:val="-3"/>
                <w:w w:val="105"/>
              </w:rPr>
              <w:t xml:space="preserve"> </w:t>
            </w:r>
            <w:r>
              <w:rPr>
                <w:rFonts w:ascii="Arial"/>
                <w:b/>
                <w:spacing w:val="-5"/>
                <w:w w:val="105"/>
              </w:rPr>
              <w:t>NOT</w:t>
            </w:r>
            <w:r w:rsidR="14FEC9DF" w:rsidRPr="437BE2BD">
              <w:rPr>
                <w:rFonts w:ascii="Arial"/>
                <w:b/>
                <w:bCs/>
                <w:spacing w:val="-5"/>
                <w:w w:val="105"/>
              </w:rPr>
              <w:t xml:space="preserve"> </w:t>
            </w:r>
            <w:r>
              <w:rPr>
                <w:rFonts w:ascii="Arial"/>
                <w:b/>
                <w:spacing w:val="-2"/>
                <w:w w:val="105"/>
              </w:rPr>
              <w:t>start</w:t>
            </w:r>
            <w:r>
              <w:rPr>
                <w:rFonts w:ascii="Arial"/>
                <w:b/>
                <w:spacing w:val="-4"/>
                <w:w w:val="105"/>
              </w:rPr>
              <w:t xml:space="preserve"> </w:t>
            </w:r>
            <w:r>
              <w:rPr>
                <w:rFonts w:ascii="Arial"/>
                <w:b/>
                <w:spacing w:val="-2"/>
                <w:w w:val="105"/>
              </w:rPr>
              <w:t>before</w:t>
            </w:r>
            <w:r>
              <w:rPr>
                <w:rFonts w:ascii="Arial"/>
                <w:b/>
                <w:spacing w:val="-6"/>
                <w:w w:val="105"/>
              </w:rPr>
              <w:t xml:space="preserve"> </w:t>
            </w:r>
            <w:r>
              <w:rPr>
                <w:rFonts w:ascii="Arial"/>
                <w:b/>
                <w:spacing w:val="-2"/>
                <w:w w:val="105"/>
              </w:rPr>
              <w:t>this</w:t>
            </w:r>
            <w:r>
              <w:rPr>
                <w:rFonts w:ascii="Arial"/>
                <w:b/>
                <w:spacing w:val="-13"/>
                <w:w w:val="105"/>
              </w:rPr>
              <w:t xml:space="preserve"> </w:t>
            </w:r>
            <w:r>
              <w:rPr>
                <w:rFonts w:ascii="Arial"/>
                <w:b/>
                <w:spacing w:val="-2"/>
                <w:w w:val="105"/>
              </w:rPr>
              <w:t>date.</w:t>
            </w:r>
          </w:p>
          <w:p w14:paraId="777C02D3" w14:textId="5703CFD5" w:rsidR="002635A3" w:rsidRPr="002635A3" w:rsidRDefault="002635A3" w:rsidP="009656EA">
            <w:pPr>
              <w:pStyle w:val="TableParagraph"/>
              <w:spacing w:before="179"/>
              <w:rPr>
                <w:rFonts w:ascii="Arial"/>
                <w:b/>
                <w:bCs/>
                <w:spacing w:val="-2"/>
                <w:w w:val="105"/>
              </w:rPr>
            </w:pPr>
          </w:p>
        </w:tc>
      </w:tr>
      <w:tr w:rsidR="00133B4A" w14:paraId="384CEE98" w14:textId="77777777" w:rsidTr="339C0E93">
        <w:trPr>
          <w:trHeight w:val="1311"/>
        </w:trPr>
        <w:tc>
          <w:tcPr>
            <w:tcW w:w="2740" w:type="dxa"/>
          </w:tcPr>
          <w:p w14:paraId="75FF17AE" w14:textId="77777777" w:rsidR="00133B4A" w:rsidRDefault="00133B4A">
            <w:pPr>
              <w:pStyle w:val="TableParagraph"/>
              <w:spacing w:before="33"/>
              <w:rPr>
                <w:rFonts w:ascii="Arial"/>
                <w:b/>
              </w:rPr>
            </w:pPr>
          </w:p>
          <w:p w14:paraId="563C74B5" w14:textId="50825C43" w:rsidR="00133B4A" w:rsidRDefault="39A5CE2C">
            <w:pPr>
              <w:pStyle w:val="TableParagraph"/>
              <w:spacing w:line="430" w:lineRule="atLeast"/>
              <w:ind w:left="123" w:right="166"/>
              <w:rPr>
                <w:rFonts w:ascii="Arial"/>
                <w:b/>
              </w:rPr>
            </w:pPr>
            <w:r w:rsidRPr="437BE2BD">
              <w:rPr>
                <w:rFonts w:ascii="Arial"/>
                <w:b/>
                <w:bCs/>
                <w:w w:val="105"/>
              </w:rPr>
              <w:t xml:space="preserve">Throughout Placement </w:t>
            </w:r>
          </w:p>
        </w:tc>
        <w:tc>
          <w:tcPr>
            <w:tcW w:w="6523" w:type="dxa"/>
          </w:tcPr>
          <w:p w14:paraId="68561F64" w14:textId="210397A3" w:rsidR="00133B4A" w:rsidRDefault="00BA3F00">
            <w:pPr>
              <w:pStyle w:val="TableParagraph"/>
              <w:numPr>
                <w:ilvl w:val="0"/>
                <w:numId w:val="5"/>
              </w:numPr>
              <w:tabs>
                <w:tab w:val="left" w:pos="571"/>
              </w:tabs>
              <w:spacing w:before="28" w:line="367" w:lineRule="auto"/>
              <w:ind w:right="189"/>
              <w:rPr>
                <w:rFonts w:ascii="Arial" w:hAnsi="Arial"/>
              </w:rPr>
            </w:pPr>
            <w:r>
              <w:rPr>
                <w:rFonts w:ascii="Arial" w:hAnsi="Arial"/>
                <w:w w:val="110"/>
                <w:position w:val="2"/>
              </w:rPr>
              <w:t>Our</w:t>
            </w:r>
            <w:r>
              <w:rPr>
                <w:rFonts w:ascii="Arial" w:hAnsi="Arial"/>
                <w:spacing w:val="-9"/>
                <w:w w:val="110"/>
                <w:position w:val="2"/>
              </w:rPr>
              <w:t xml:space="preserve"> </w:t>
            </w:r>
            <w:r>
              <w:rPr>
                <w:rFonts w:ascii="Arial" w:hAnsi="Arial"/>
                <w:w w:val="110"/>
                <w:position w:val="2"/>
              </w:rPr>
              <w:t>team will</w:t>
            </w:r>
            <w:r>
              <w:rPr>
                <w:rFonts w:ascii="Arial" w:hAnsi="Arial"/>
                <w:spacing w:val="-9"/>
                <w:w w:val="110"/>
                <w:position w:val="2"/>
              </w:rPr>
              <w:t xml:space="preserve"> </w:t>
            </w:r>
            <w:r>
              <w:rPr>
                <w:rFonts w:ascii="Arial" w:hAnsi="Arial"/>
                <w:w w:val="110"/>
                <w:position w:val="2"/>
              </w:rPr>
              <w:t>be</w:t>
            </w:r>
            <w:r>
              <w:rPr>
                <w:rFonts w:ascii="Arial" w:hAnsi="Arial"/>
                <w:spacing w:val="-15"/>
                <w:w w:val="110"/>
                <w:position w:val="2"/>
              </w:rPr>
              <w:t xml:space="preserve"> </w:t>
            </w:r>
            <w:r>
              <w:rPr>
                <w:rFonts w:ascii="Arial" w:hAnsi="Arial"/>
                <w:w w:val="110"/>
                <w:position w:val="2"/>
              </w:rPr>
              <w:t>in</w:t>
            </w:r>
            <w:r>
              <w:rPr>
                <w:rFonts w:ascii="Arial" w:hAnsi="Arial"/>
                <w:spacing w:val="-2"/>
                <w:w w:val="110"/>
                <w:position w:val="2"/>
              </w:rPr>
              <w:t xml:space="preserve"> </w:t>
            </w:r>
            <w:r>
              <w:rPr>
                <w:rFonts w:ascii="Arial" w:hAnsi="Arial"/>
                <w:w w:val="110"/>
                <w:position w:val="2"/>
              </w:rPr>
              <w:t>contact to find</w:t>
            </w:r>
            <w:r>
              <w:rPr>
                <w:rFonts w:ascii="Arial" w:hAnsi="Arial"/>
                <w:spacing w:val="-11"/>
                <w:w w:val="110"/>
                <w:position w:val="2"/>
              </w:rPr>
              <w:t xml:space="preserve"> </w:t>
            </w:r>
            <w:r>
              <w:rPr>
                <w:rFonts w:ascii="Arial" w:hAnsi="Arial"/>
                <w:w w:val="110"/>
                <w:position w:val="2"/>
              </w:rPr>
              <w:t>out</w:t>
            </w:r>
            <w:r>
              <w:rPr>
                <w:rFonts w:ascii="Arial" w:hAnsi="Arial"/>
                <w:spacing w:val="-17"/>
                <w:w w:val="110"/>
                <w:position w:val="2"/>
              </w:rPr>
              <w:t xml:space="preserve"> </w:t>
            </w:r>
            <w:r>
              <w:rPr>
                <w:rFonts w:ascii="Arial" w:hAnsi="Arial"/>
                <w:w w:val="110"/>
                <w:position w:val="2"/>
              </w:rPr>
              <w:t>how</w:t>
            </w:r>
            <w:r>
              <w:rPr>
                <w:rFonts w:ascii="Arial" w:hAnsi="Arial"/>
                <w:spacing w:val="-5"/>
                <w:w w:val="110"/>
                <w:position w:val="2"/>
              </w:rPr>
              <w:t xml:space="preserve"> </w:t>
            </w:r>
            <w:r>
              <w:rPr>
                <w:rFonts w:ascii="Arial" w:hAnsi="Arial"/>
                <w:w w:val="110"/>
                <w:position w:val="2"/>
              </w:rPr>
              <w:t xml:space="preserve">the student </w:t>
            </w:r>
            <w:r>
              <w:rPr>
                <w:rFonts w:ascii="Arial" w:hAnsi="Arial"/>
                <w:w w:val="110"/>
              </w:rPr>
              <w:t>is</w:t>
            </w:r>
            <w:r>
              <w:rPr>
                <w:rFonts w:ascii="Arial" w:hAnsi="Arial"/>
                <w:spacing w:val="-4"/>
                <w:w w:val="110"/>
              </w:rPr>
              <w:t xml:space="preserve"> </w:t>
            </w:r>
            <w:r>
              <w:rPr>
                <w:rFonts w:ascii="Arial" w:hAnsi="Arial"/>
                <w:w w:val="110"/>
              </w:rPr>
              <w:t>doing.</w:t>
            </w:r>
            <w:r w:rsidR="28485D33">
              <w:rPr>
                <w:rFonts w:ascii="Arial" w:hAnsi="Arial"/>
                <w:w w:val="110"/>
              </w:rPr>
              <w:t xml:space="preserve"> Please reply to all communications as the are used as “check ins” for students on international visas.</w:t>
            </w:r>
            <w:r>
              <w:rPr>
                <w:rFonts w:ascii="Arial" w:hAnsi="Arial"/>
                <w:spacing w:val="-13"/>
                <w:w w:val="110"/>
              </w:rPr>
              <w:t xml:space="preserve"> </w:t>
            </w:r>
            <w:r>
              <w:rPr>
                <w:rFonts w:ascii="Arial" w:hAnsi="Arial"/>
                <w:w w:val="110"/>
              </w:rPr>
              <w:t>(Please feel free</w:t>
            </w:r>
            <w:r>
              <w:rPr>
                <w:rFonts w:ascii="Arial" w:hAnsi="Arial"/>
                <w:spacing w:val="-2"/>
                <w:w w:val="110"/>
              </w:rPr>
              <w:t xml:space="preserve"> </w:t>
            </w:r>
            <w:r>
              <w:rPr>
                <w:rFonts w:ascii="Arial" w:hAnsi="Arial"/>
                <w:w w:val="110"/>
              </w:rPr>
              <w:t>to contact us prior to this</w:t>
            </w:r>
            <w:r>
              <w:rPr>
                <w:rFonts w:ascii="Arial" w:hAnsi="Arial"/>
                <w:spacing w:val="-2"/>
                <w:w w:val="110"/>
              </w:rPr>
              <w:t xml:space="preserve"> </w:t>
            </w:r>
            <w:r>
              <w:rPr>
                <w:rFonts w:ascii="Arial" w:hAnsi="Arial"/>
                <w:w w:val="110"/>
              </w:rPr>
              <w:t>if</w:t>
            </w:r>
          </w:p>
          <w:p w14:paraId="17275B79" w14:textId="77777777" w:rsidR="00133B4A" w:rsidRDefault="00BA3F00" w:rsidP="339C0E93">
            <w:pPr>
              <w:pStyle w:val="TableParagraph"/>
              <w:spacing w:before="45"/>
              <w:ind w:left="572"/>
              <w:rPr>
                <w:rFonts w:ascii="Arial"/>
              </w:rPr>
            </w:pPr>
            <w:r>
              <w:rPr>
                <w:rFonts w:ascii="Arial"/>
                <w:spacing w:val="-2"/>
                <w:w w:val="110"/>
              </w:rPr>
              <w:t>you</w:t>
            </w:r>
            <w:r>
              <w:rPr>
                <w:rFonts w:ascii="Arial"/>
                <w:spacing w:val="-12"/>
                <w:w w:val="110"/>
              </w:rPr>
              <w:t xml:space="preserve"> </w:t>
            </w:r>
            <w:r>
              <w:rPr>
                <w:rFonts w:ascii="Arial"/>
                <w:spacing w:val="-2"/>
                <w:w w:val="110"/>
              </w:rPr>
              <w:t>are</w:t>
            </w:r>
            <w:r>
              <w:rPr>
                <w:rFonts w:ascii="Arial"/>
                <w:spacing w:val="-18"/>
                <w:w w:val="110"/>
              </w:rPr>
              <w:t xml:space="preserve"> </w:t>
            </w:r>
            <w:r>
              <w:rPr>
                <w:rFonts w:ascii="Arial"/>
                <w:spacing w:val="-2"/>
                <w:w w:val="110"/>
              </w:rPr>
              <w:t>experiencing</w:t>
            </w:r>
            <w:r>
              <w:rPr>
                <w:rFonts w:ascii="Arial"/>
                <w:w w:val="110"/>
              </w:rPr>
              <w:t xml:space="preserve"> </w:t>
            </w:r>
            <w:r>
              <w:rPr>
                <w:rFonts w:ascii="Arial"/>
                <w:spacing w:val="-2"/>
                <w:w w:val="110"/>
              </w:rPr>
              <w:t>any</w:t>
            </w:r>
            <w:r>
              <w:rPr>
                <w:rFonts w:ascii="Arial"/>
                <w:spacing w:val="-8"/>
                <w:w w:val="110"/>
              </w:rPr>
              <w:t xml:space="preserve"> </w:t>
            </w:r>
            <w:r>
              <w:rPr>
                <w:rFonts w:ascii="Arial"/>
                <w:spacing w:val="-2"/>
                <w:w w:val="110"/>
              </w:rPr>
              <w:t>difficulties.)</w:t>
            </w:r>
          </w:p>
          <w:p w14:paraId="4AFF1EC9" w14:textId="72B8AD88" w:rsidR="00133B4A" w:rsidRDefault="00133B4A" w:rsidP="339C0E93">
            <w:pPr>
              <w:pStyle w:val="TableParagraph"/>
              <w:spacing w:before="45"/>
              <w:rPr>
                <w:rFonts w:ascii="Arial"/>
              </w:rPr>
            </w:pPr>
          </w:p>
        </w:tc>
      </w:tr>
      <w:tr w:rsidR="00133B4A" w14:paraId="33057C5F" w14:textId="77777777" w:rsidTr="339C0E93">
        <w:trPr>
          <w:trHeight w:val="1738"/>
        </w:trPr>
        <w:tc>
          <w:tcPr>
            <w:tcW w:w="2740" w:type="dxa"/>
          </w:tcPr>
          <w:p w14:paraId="7A6A146F" w14:textId="77777777" w:rsidR="00133B4A" w:rsidRDefault="00133B4A">
            <w:pPr>
              <w:pStyle w:val="TableParagraph"/>
              <w:spacing w:before="205"/>
              <w:rPr>
                <w:rFonts w:ascii="Arial"/>
                <w:b/>
              </w:rPr>
            </w:pPr>
          </w:p>
          <w:p w14:paraId="529ED0A6" w14:textId="5F23273A" w:rsidR="00133B4A" w:rsidRDefault="0014172D" w:rsidP="339C0E93">
            <w:pPr>
              <w:pStyle w:val="TableParagraph"/>
              <w:spacing w:before="1"/>
              <w:ind w:left="123"/>
              <w:rPr>
                <w:rFonts w:ascii="Arial"/>
                <w:b/>
                <w:bCs/>
              </w:rPr>
            </w:pPr>
            <w:r>
              <w:rPr>
                <w:rFonts w:ascii="Arial"/>
                <w:b/>
                <w:bCs/>
                <w:spacing w:val="-4"/>
                <w:w w:val="105"/>
              </w:rPr>
              <w:t xml:space="preserve">Sunday </w:t>
            </w:r>
            <w:r w:rsidR="009656EA" w:rsidRPr="339C0E93">
              <w:rPr>
                <w:rFonts w:ascii="Arial"/>
                <w:b/>
                <w:bCs/>
                <w:spacing w:val="-4"/>
                <w:w w:val="105"/>
              </w:rPr>
              <w:t>1</w:t>
            </w:r>
            <w:r w:rsidR="69B6AEC0" w:rsidRPr="339C0E93">
              <w:rPr>
                <w:rFonts w:ascii="Arial"/>
                <w:b/>
                <w:bCs/>
                <w:spacing w:val="-4"/>
                <w:w w:val="105"/>
              </w:rPr>
              <w:t>9</w:t>
            </w:r>
            <w:r w:rsidR="009656EA" w:rsidRPr="339C0E93">
              <w:rPr>
                <w:rFonts w:ascii="Arial"/>
                <w:b/>
                <w:bCs/>
                <w:spacing w:val="-4"/>
                <w:w w:val="105"/>
                <w:vertAlign w:val="superscript"/>
              </w:rPr>
              <w:t>th</w:t>
            </w:r>
            <w:r w:rsidR="009656EA" w:rsidRPr="339C0E93">
              <w:rPr>
                <w:rFonts w:ascii="Arial"/>
                <w:b/>
                <w:bCs/>
                <w:spacing w:val="-4"/>
                <w:w w:val="105"/>
              </w:rPr>
              <w:t xml:space="preserve"> </w:t>
            </w:r>
            <w:r w:rsidR="00E02244">
              <w:rPr>
                <w:rFonts w:ascii="Arial"/>
                <w:b/>
                <w:bCs/>
                <w:spacing w:val="-4"/>
                <w:w w:val="105"/>
              </w:rPr>
              <w:t>July</w:t>
            </w:r>
            <w:r w:rsidR="009656EA" w:rsidRPr="339C0E93">
              <w:rPr>
                <w:rFonts w:ascii="Arial"/>
                <w:b/>
                <w:bCs/>
                <w:spacing w:val="-4"/>
                <w:w w:val="105"/>
              </w:rPr>
              <w:t xml:space="preserve"> </w:t>
            </w:r>
            <w:r w:rsidR="00BA3F00" w:rsidRPr="339C0E93">
              <w:rPr>
                <w:rFonts w:ascii="Arial"/>
                <w:b/>
                <w:bCs/>
                <w:spacing w:val="-4"/>
                <w:w w:val="105"/>
              </w:rPr>
              <w:t>202</w:t>
            </w:r>
            <w:r w:rsidR="1EAB2354" w:rsidRPr="339C0E93">
              <w:rPr>
                <w:rFonts w:ascii="Arial"/>
                <w:b/>
                <w:bCs/>
                <w:spacing w:val="-4"/>
                <w:w w:val="105"/>
              </w:rPr>
              <w:t>5</w:t>
            </w:r>
          </w:p>
        </w:tc>
        <w:tc>
          <w:tcPr>
            <w:tcW w:w="6523" w:type="dxa"/>
          </w:tcPr>
          <w:p w14:paraId="6211119F" w14:textId="77777777" w:rsidR="00133B4A" w:rsidRDefault="00BA3F00">
            <w:pPr>
              <w:pStyle w:val="TableParagraph"/>
              <w:numPr>
                <w:ilvl w:val="0"/>
                <w:numId w:val="4"/>
              </w:numPr>
              <w:tabs>
                <w:tab w:val="left" w:pos="573"/>
                <w:tab w:val="left" w:pos="575"/>
              </w:tabs>
              <w:spacing w:before="20" w:line="364" w:lineRule="auto"/>
              <w:ind w:right="321" w:hanging="372"/>
              <w:rPr>
                <w:rFonts w:ascii="Arial" w:hAnsi="Arial"/>
              </w:rPr>
            </w:pPr>
            <w:r>
              <w:rPr>
                <w:rFonts w:ascii="Arial" w:hAnsi="Arial"/>
                <w:w w:val="105"/>
                <w:position w:val="2"/>
              </w:rPr>
              <w:t>Placements should finish on or before this date</w:t>
            </w:r>
          </w:p>
          <w:p w14:paraId="17E122EC" w14:textId="24DF794D" w:rsidR="00133B4A" w:rsidRPr="009656EA" w:rsidRDefault="00BA3F00" w:rsidP="009656EA">
            <w:pPr>
              <w:pStyle w:val="TableParagraph"/>
              <w:numPr>
                <w:ilvl w:val="0"/>
                <w:numId w:val="4"/>
              </w:numPr>
              <w:tabs>
                <w:tab w:val="left" w:pos="573"/>
                <w:tab w:val="left" w:pos="575"/>
              </w:tabs>
              <w:spacing w:before="20" w:line="364" w:lineRule="auto"/>
              <w:ind w:right="321" w:hanging="372"/>
              <w:rPr>
                <w:rFonts w:ascii="Arial" w:hAnsi="Arial"/>
              </w:rPr>
            </w:pPr>
            <w:r>
              <w:rPr>
                <w:rFonts w:ascii="Arial" w:hAnsi="Arial"/>
                <w:w w:val="110"/>
                <w:position w:val="2"/>
              </w:rPr>
              <w:t>The</w:t>
            </w:r>
            <w:r>
              <w:rPr>
                <w:rFonts w:ascii="Arial" w:hAnsi="Arial"/>
                <w:spacing w:val="-13"/>
                <w:w w:val="110"/>
                <w:position w:val="2"/>
              </w:rPr>
              <w:t xml:space="preserve"> </w:t>
            </w:r>
            <w:r>
              <w:rPr>
                <w:rFonts w:ascii="Arial" w:hAnsi="Arial"/>
                <w:w w:val="110"/>
                <w:position w:val="2"/>
              </w:rPr>
              <w:t>team</w:t>
            </w:r>
            <w:r>
              <w:rPr>
                <w:rFonts w:ascii="Arial" w:hAnsi="Arial"/>
                <w:spacing w:val="-5"/>
                <w:w w:val="110"/>
                <w:position w:val="2"/>
              </w:rPr>
              <w:t xml:space="preserve"> </w:t>
            </w:r>
            <w:r>
              <w:rPr>
                <w:rFonts w:ascii="Arial" w:hAnsi="Arial"/>
                <w:w w:val="110"/>
                <w:position w:val="2"/>
              </w:rPr>
              <w:t>will</w:t>
            </w:r>
            <w:r>
              <w:rPr>
                <w:rFonts w:ascii="Arial" w:hAnsi="Arial"/>
                <w:spacing w:val="-13"/>
                <w:w w:val="110"/>
                <w:position w:val="2"/>
              </w:rPr>
              <w:t xml:space="preserve"> </w:t>
            </w:r>
            <w:r>
              <w:rPr>
                <w:rFonts w:ascii="Arial" w:hAnsi="Arial"/>
                <w:w w:val="110"/>
                <w:position w:val="2"/>
              </w:rPr>
              <w:t>contact</w:t>
            </w:r>
            <w:r>
              <w:rPr>
                <w:rFonts w:ascii="Arial" w:hAnsi="Arial"/>
                <w:spacing w:val="-3"/>
                <w:w w:val="110"/>
                <w:position w:val="2"/>
              </w:rPr>
              <w:t xml:space="preserve"> </w:t>
            </w:r>
            <w:r>
              <w:rPr>
                <w:rFonts w:ascii="Arial" w:hAnsi="Arial"/>
                <w:w w:val="110"/>
                <w:position w:val="2"/>
              </w:rPr>
              <w:t>you</w:t>
            </w:r>
            <w:r>
              <w:rPr>
                <w:rFonts w:ascii="Arial" w:hAnsi="Arial"/>
                <w:spacing w:val="-17"/>
                <w:w w:val="110"/>
                <w:position w:val="2"/>
              </w:rPr>
              <w:t xml:space="preserve"> </w:t>
            </w:r>
            <w:r>
              <w:rPr>
                <w:rFonts w:ascii="Arial" w:hAnsi="Arial"/>
                <w:w w:val="110"/>
                <w:position w:val="2"/>
              </w:rPr>
              <w:t>to</w:t>
            </w:r>
            <w:r>
              <w:rPr>
                <w:rFonts w:ascii="Arial" w:hAnsi="Arial"/>
                <w:spacing w:val="-7"/>
                <w:w w:val="110"/>
                <w:position w:val="2"/>
              </w:rPr>
              <w:t xml:space="preserve"> </w:t>
            </w:r>
            <w:r>
              <w:rPr>
                <w:rFonts w:ascii="Arial" w:hAnsi="Arial"/>
                <w:w w:val="110"/>
                <w:position w:val="2"/>
              </w:rPr>
              <w:t>ask</w:t>
            </w:r>
            <w:r>
              <w:rPr>
                <w:rFonts w:ascii="Arial" w:hAnsi="Arial"/>
                <w:spacing w:val="-8"/>
                <w:w w:val="110"/>
                <w:position w:val="2"/>
              </w:rPr>
              <w:t xml:space="preserve"> </w:t>
            </w:r>
            <w:r>
              <w:rPr>
                <w:rFonts w:ascii="Arial" w:hAnsi="Arial"/>
                <w:w w:val="110"/>
                <w:position w:val="2"/>
              </w:rPr>
              <w:t>for</w:t>
            </w:r>
            <w:r>
              <w:rPr>
                <w:rFonts w:ascii="Arial" w:hAnsi="Arial"/>
                <w:spacing w:val="9"/>
                <w:w w:val="110"/>
                <w:position w:val="2"/>
              </w:rPr>
              <w:t xml:space="preserve"> </w:t>
            </w:r>
            <w:r>
              <w:rPr>
                <w:rFonts w:ascii="Arial" w:hAnsi="Arial"/>
                <w:w w:val="110"/>
                <w:position w:val="2"/>
              </w:rPr>
              <w:t>your</w:t>
            </w:r>
            <w:r>
              <w:rPr>
                <w:rFonts w:ascii="Arial" w:hAnsi="Arial"/>
                <w:spacing w:val="-3"/>
                <w:w w:val="110"/>
                <w:position w:val="2"/>
              </w:rPr>
              <w:t xml:space="preserve"> </w:t>
            </w:r>
            <w:r>
              <w:rPr>
                <w:rFonts w:ascii="Arial" w:hAnsi="Arial"/>
                <w:w w:val="110"/>
                <w:position w:val="2"/>
              </w:rPr>
              <w:t>feedback</w:t>
            </w:r>
            <w:r>
              <w:rPr>
                <w:rFonts w:ascii="Arial" w:hAnsi="Arial"/>
                <w:spacing w:val="-6"/>
                <w:w w:val="110"/>
                <w:position w:val="2"/>
              </w:rPr>
              <w:t xml:space="preserve"> </w:t>
            </w:r>
            <w:r>
              <w:rPr>
                <w:rFonts w:ascii="Arial" w:hAnsi="Arial"/>
                <w:spacing w:val="-5"/>
                <w:w w:val="110"/>
                <w:position w:val="2"/>
              </w:rPr>
              <w:t>on</w:t>
            </w:r>
            <w:r w:rsidR="009656EA">
              <w:rPr>
                <w:rFonts w:ascii="Arial" w:hAnsi="Arial"/>
              </w:rPr>
              <w:t xml:space="preserve"> </w:t>
            </w:r>
            <w:r w:rsidRPr="009656EA">
              <w:rPr>
                <w:rFonts w:ascii="Arial"/>
                <w:w w:val="110"/>
              </w:rPr>
              <w:t>your</w:t>
            </w:r>
            <w:r w:rsidRPr="009656EA">
              <w:rPr>
                <w:rFonts w:ascii="Arial"/>
                <w:spacing w:val="-6"/>
                <w:w w:val="110"/>
              </w:rPr>
              <w:t xml:space="preserve"> </w:t>
            </w:r>
            <w:r w:rsidRPr="009656EA">
              <w:rPr>
                <w:rFonts w:ascii="Arial"/>
                <w:spacing w:val="-2"/>
                <w:w w:val="110"/>
              </w:rPr>
              <w:t>experience.</w:t>
            </w:r>
          </w:p>
        </w:tc>
      </w:tr>
    </w:tbl>
    <w:p w14:paraId="74810AAC" w14:textId="77777777" w:rsidR="00133B4A" w:rsidRDefault="00133B4A">
      <w:pPr>
        <w:pStyle w:val="BodyText"/>
        <w:rPr>
          <w:b/>
          <w:sz w:val="26"/>
        </w:rPr>
      </w:pPr>
    </w:p>
    <w:p w14:paraId="319984BE" w14:textId="77777777" w:rsidR="004E62A3" w:rsidRDefault="004E62A3">
      <w:pPr>
        <w:pStyle w:val="BodyText"/>
        <w:spacing w:before="8"/>
        <w:rPr>
          <w:b/>
          <w:sz w:val="26"/>
        </w:rPr>
      </w:pPr>
    </w:p>
    <w:p w14:paraId="36EFF2B3" w14:textId="77777777" w:rsidR="004E62A3" w:rsidRDefault="004E62A3">
      <w:pPr>
        <w:pStyle w:val="BodyText"/>
        <w:spacing w:before="8"/>
        <w:rPr>
          <w:b/>
          <w:sz w:val="26"/>
        </w:rPr>
      </w:pPr>
    </w:p>
    <w:p w14:paraId="4C4A399C" w14:textId="77777777" w:rsidR="00C46B4F" w:rsidRDefault="00C46B4F">
      <w:pPr>
        <w:pStyle w:val="BodyText"/>
        <w:spacing w:before="8"/>
        <w:rPr>
          <w:b/>
          <w:sz w:val="26"/>
        </w:rPr>
      </w:pPr>
    </w:p>
    <w:p w14:paraId="5B9C2905" w14:textId="77777777" w:rsidR="004E62A3" w:rsidRDefault="004E62A3">
      <w:pPr>
        <w:pStyle w:val="BodyText"/>
        <w:spacing w:before="8"/>
        <w:rPr>
          <w:b/>
          <w:sz w:val="26"/>
        </w:rPr>
      </w:pPr>
    </w:p>
    <w:p w14:paraId="470BF265" w14:textId="77777777" w:rsidR="004E62A3" w:rsidRDefault="004E62A3">
      <w:pPr>
        <w:pStyle w:val="BodyText"/>
        <w:spacing w:before="8"/>
        <w:rPr>
          <w:b/>
          <w:sz w:val="26"/>
        </w:rPr>
      </w:pPr>
    </w:p>
    <w:p w14:paraId="7CDCC297" w14:textId="77777777" w:rsidR="00133B4A" w:rsidRDefault="00BA3F00" w:rsidP="004E62A3">
      <w:pPr>
        <w:pStyle w:val="Heading1"/>
        <w:numPr>
          <w:ilvl w:val="0"/>
          <w:numId w:val="9"/>
        </w:numPr>
        <w:tabs>
          <w:tab w:val="left" w:pos="486"/>
        </w:tabs>
        <w:ind w:left="486" w:hanging="361"/>
      </w:pPr>
      <w:bookmarkStart w:id="7" w:name="_Toc622322398"/>
      <w:r>
        <w:t>Equality</w:t>
      </w:r>
      <w:r>
        <w:rPr>
          <w:spacing w:val="-4"/>
        </w:rPr>
        <w:t xml:space="preserve"> </w:t>
      </w:r>
      <w:r>
        <w:t>and</w:t>
      </w:r>
      <w:r>
        <w:rPr>
          <w:spacing w:val="-5"/>
        </w:rPr>
        <w:t xml:space="preserve"> </w:t>
      </w:r>
      <w:r>
        <w:t>Diversity</w:t>
      </w:r>
      <w:r>
        <w:rPr>
          <w:spacing w:val="10"/>
        </w:rPr>
        <w:t xml:space="preserve"> </w:t>
      </w:r>
      <w:r>
        <w:t>on</w:t>
      </w:r>
      <w:r>
        <w:rPr>
          <w:spacing w:val="-7"/>
        </w:rPr>
        <w:t xml:space="preserve"> </w:t>
      </w:r>
      <w:r>
        <w:rPr>
          <w:spacing w:val="-2"/>
        </w:rPr>
        <w:t>Placemen</w:t>
      </w:r>
      <w:r w:rsidR="004E62A3">
        <w:rPr>
          <w:spacing w:val="-2"/>
        </w:rPr>
        <w:t>t</w:t>
      </w:r>
      <w:bookmarkEnd w:id="7"/>
    </w:p>
    <w:p w14:paraId="03D0DC10" w14:textId="77777777" w:rsidR="004E62A3" w:rsidRPr="004E62A3" w:rsidRDefault="004E62A3" w:rsidP="004E62A3"/>
    <w:p w14:paraId="0128EB47" w14:textId="77777777" w:rsidR="004E62A3" w:rsidRPr="004E62A3" w:rsidRDefault="004E62A3" w:rsidP="004E62A3"/>
    <w:p w14:paraId="5B6C1A23" w14:textId="77777777" w:rsidR="004E62A3" w:rsidRPr="004E62A3" w:rsidRDefault="004E62A3" w:rsidP="004E62A3"/>
    <w:p w14:paraId="2F3429EF" w14:textId="77777777" w:rsidR="004E62A3" w:rsidRPr="00805F43" w:rsidRDefault="004E62A3" w:rsidP="004754F4">
      <w:pPr>
        <w:pStyle w:val="BodyText"/>
        <w:spacing w:line="480" w:lineRule="auto"/>
        <w:ind w:left="125" w:right="386"/>
      </w:pPr>
      <w:r w:rsidRPr="00805F43">
        <w:t xml:space="preserve">The Equality Act (2010) protects individuals against direct and indirect discrimination under nine protected characteristics: age, disability, gender reassignment, marriage/civil partnership, pregnancy and maternity, Race, religion or belief, sex and sexual orientation. </w:t>
      </w:r>
      <w:hyperlink r:id="rId20">
        <w:r w:rsidRPr="00B264A0">
          <w:rPr>
            <w:u w:val="single"/>
          </w:rPr>
          <w:t>www.legislation.gov.uk/ukpga/20l0/l5/contents</w:t>
        </w:r>
      </w:hyperlink>
      <w:r w:rsidRPr="00B264A0">
        <w:rPr>
          <w:u w:val="single"/>
        </w:rPr>
        <w:t>.</w:t>
      </w:r>
    </w:p>
    <w:p w14:paraId="7F398DF0" w14:textId="3771B7AF" w:rsidR="004E62A3" w:rsidRPr="00805F43" w:rsidRDefault="004E62A3" w:rsidP="004754F4">
      <w:pPr>
        <w:spacing w:line="480" w:lineRule="auto"/>
        <w:ind w:left="125" w:right="386" w:firstLine="5"/>
      </w:pPr>
      <w:r>
        <w:t>This requires Universities to ensure that students are not discriminated against for reasons relating to any of the above protected characteristics whilst on an internship or placement. The Equality Act also obliges internship providers not to discriminate on the grounds of disability and to make reasonable adjustments to meet the needs of disabled students undertaking an internship within their organisation. If the student has disclosed a disability that requires adjustments to be made, the internship module team will be in touch with you to discuss this further.</w:t>
      </w:r>
    </w:p>
    <w:p w14:paraId="5F26FB2A" w14:textId="0B664B14" w:rsidR="0B6967B8" w:rsidRDefault="0B6967B8" w:rsidP="0B6967B8">
      <w:pPr>
        <w:spacing w:line="480" w:lineRule="auto"/>
        <w:ind w:left="125" w:right="386" w:firstLine="5"/>
      </w:pPr>
    </w:p>
    <w:p w14:paraId="58670D44" w14:textId="220A0CED" w:rsidR="004E62A3" w:rsidRPr="00805F43" w:rsidRDefault="2F79357F" w:rsidP="339C0E93">
      <w:pPr>
        <w:pStyle w:val="Heading2"/>
        <w:numPr>
          <w:ilvl w:val="0"/>
          <w:numId w:val="9"/>
        </w:numPr>
        <w:spacing w:before="0"/>
      </w:pPr>
      <w:bookmarkStart w:id="8" w:name="_Toc1357777178"/>
      <w:r w:rsidRPr="339C0E93">
        <w:t xml:space="preserve">PVG Information </w:t>
      </w:r>
      <w:r w:rsidR="004E62A3">
        <w:br/>
      </w:r>
      <w:r w:rsidR="004E62A3">
        <w:br/>
      </w:r>
      <w:bookmarkEnd w:id="8"/>
      <w:r w:rsidRPr="339C0E93">
        <w:t xml:space="preserve"> </w:t>
      </w:r>
    </w:p>
    <w:p w14:paraId="73D8FB1E" w14:textId="402BF3A4" w:rsidR="004E62A3" w:rsidRPr="00805F43" w:rsidRDefault="19385BBF" w:rsidP="339C0E93">
      <w:pPr>
        <w:tabs>
          <w:tab w:val="left" w:pos="1870"/>
        </w:tabs>
        <w:spacing w:line="480" w:lineRule="auto"/>
      </w:pPr>
      <w:r w:rsidRPr="339C0E93">
        <w:t xml:space="preserve">As of 1 April 2025, it is a legal requirement for individuals carrying out regulated roles with children and/or protected adults to be a member of the PVG scheme.  </w:t>
      </w:r>
      <w:r w:rsidR="004E62A3">
        <w:br/>
      </w:r>
    </w:p>
    <w:p w14:paraId="7EE05276" w14:textId="5C34F0F3" w:rsidR="004E62A3" w:rsidRPr="00805F43" w:rsidRDefault="19385BBF" w:rsidP="339C0E93">
      <w:pPr>
        <w:tabs>
          <w:tab w:val="left" w:pos="1870"/>
        </w:tabs>
        <w:spacing w:line="480" w:lineRule="auto"/>
      </w:pPr>
      <w:r w:rsidRPr="339C0E93">
        <w:t xml:space="preserve">If you are unsure if your proposed 30-hour internship placement brings the job holder into a regulated role, please consult Disclosure Scotland. They provide online guidance regarding roles: </w:t>
      </w:r>
      <w:hyperlink r:id="rId21">
        <w:r w:rsidRPr="339C0E93">
          <w:rPr>
            <w:rStyle w:val="Hyperlink"/>
          </w:rPr>
          <w:t>https://www.mygov.scot/pvg-scheme/regulated-roles</w:t>
        </w:r>
      </w:hyperlink>
      <w:r w:rsidRPr="339C0E93">
        <w:t xml:space="preserve">  and </w:t>
      </w:r>
      <w:hyperlink r:id="rId22">
        <w:r w:rsidRPr="339C0E93">
          <w:rPr>
            <w:rStyle w:val="Hyperlink"/>
          </w:rPr>
          <w:t>https://www.mygov.scot/check-role-</w:t>
        </w:r>
        <w:r w:rsidRPr="339C0E93">
          <w:rPr>
            <w:rStyle w:val="Hyperlink"/>
          </w:rPr>
          <w:lastRenderedPageBreak/>
          <w:t>needs-pvg</w:t>
        </w:r>
      </w:hyperlink>
      <w:r w:rsidRPr="339C0E93">
        <w:t xml:space="preserve">.Disclosure Scotland’s Customer Engagement Team can also help you to establish if your role(s) are regulated </w:t>
      </w:r>
      <w:hyperlink r:id="rId23">
        <w:r w:rsidRPr="339C0E93">
          <w:rPr>
            <w:rStyle w:val="Hyperlink"/>
          </w:rPr>
          <w:t>DisclosureAct@disclosurescotland.gov.scot</w:t>
        </w:r>
      </w:hyperlink>
      <w:r w:rsidRPr="339C0E93">
        <w:rPr>
          <w:b/>
          <w:bCs/>
        </w:rPr>
        <w:t xml:space="preserve"> </w:t>
      </w:r>
      <w:r w:rsidR="004E62A3">
        <w:br/>
      </w:r>
      <w:r w:rsidR="004E62A3">
        <w:br/>
      </w:r>
      <w:r w:rsidRPr="339C0E93">
        <w:rPr>
          <w:b/>
          <w:bCs/>
        </w:rPr>
        <w:t>Please use the available tools and resources to establish this before submitting your placement proposal.</w:t>
      </w:r>
      <w:r w:rsidRPr="339C0E93">
        <w:t xml:space="preserve"> </w:t>
      </w:r>
    </w:p>
    <w:p w14:paraId="35E184E8" w14:textId="3A1E0F62" w:rsidR="004E62A3" w:rsidRPr="00805F43" w:rsidRDefault="19385BBF" w:rsidP="339C0E93">
      <w:pPr>
        <w:tabs>
          <w:tab w:val="left" w:pos="1870"/>
        </w:tabs>
        <w:spacing w:line="480" w:lineRule="auto"/>
      </w:pPr>
      <w:r w:rsidRPr="339C0E93">
        <w:t xml:space="preserve"> </w:t>
      </w:r>
    </w:p>
    <w:p w14:paraId="484E8CB8" w14:textId="0DE48167" w:rsidR="004E62A3" w:rsidRPr="00805F43" w:rsidRDefault="27974CCB" w:rsidP="339C0E93">
      <w:pPr>
        <w:tabs>
          <w:tab w:val="left" w:pos="1870"/>
        </w:tabs>
        <w:spacing w:line="480" w:lineRule="auto"/>
      </w:pPr>
      <w:r w:rsidRPr="339C0E93">
        <w:t xml:space="preserve">Students who require a PVG Application </w:t>
      </w:r>
      <w:r w:rsidR="19385BBF" w:rsidRPr="339C0E93">
        <w:t xml:space="preserve">will digitally share their results with the University of Dundee </w:t>
      </w:r>
      <w:r w:rsidR="7B067F92" w:rsidRPr="339C0E93">
        <w:t>counter signatory</w:t>
      </w:r>
      <w:r w:rsidR="19385BBF" w:rsidRPr="339C0E93">
        <w:t xml:space="preserve">, and their named host employer. </w:t>
      </w:r>
      <w:r w:rsidR="3C58E818" w:rsidRPr="339C0E93">
        <w:t xml:space="preserve">Host employers should adhere to </w:t>
      </w:r>
      <w:hyperlink r:id="rId24">
        <w:r w:rsidR="19385BBF" w:rsidRPr="339C0E93">
          <w:rPr>
            <w:rStyle w:val="Hyperlink"/>
          </w:rPr>
          <w:t>Disclosure Scotland's Code of Practice.</w:t>
        </w:r>
      </w:hyperlink>
      <w:r w:rsidR="19385BBF" w:rsidRPr="339C0E93">
        <w:t xml:space="preserve"> </w:t>
      </w:r>
    </w:p>
    <w:p w14:paraId="2D766F50" w14:textId="77777777" w:rsidR="004E62A3" w:rsidRPr="00805F43" w:rsidRDefault="004E62A3" w:rsidP="004E62A3">
      <w:pPr>
        <w:tabs>
          <w:tab w:val="left" w:pos="1870"/>
        </w:tabs>
      </w:pPr>
    </w:p>
    <w:p w14:paraId="1E60E3BC" w14:textId="77777777" w:rsidR="004E62A3" w:rsidRPr="00805F43" w:rsidRDefault="004E62A3" w:rsidP="004E62A3">
      <w:pPr>
        <w:pStyle w:val="Heading2"/>
        <w:numPr>
          <w:ilvl w:val="0"/>
          <w:numId w:val="9"/>
        </w:numPr>
        <w:tabs>
          <w:tab w:val="left" w:pos="484"/>
        </w:tabs>
      </w:pPr>
      <w:bookmarkStart w:id="9" w:name="_Toc192375904"/>
      <w:r>
        <w:t>Questions</w:t>
      </w:r>
      <w:bookmarkEnd w:id="9"/>
    </w:p>
    <w:p w14:paraId="060D787F" w14:textId="77777777" w:rsidR="004E62A3" w:rsidRPr="00805F43" w:rsidRDefault="004E62A3" w:rsidP="004E62A3">
      <w:pPr>
        <w:pStyle w:val="BodyText"/>
      </w:pPr>
    </w:p>
    <w:p w14:paraId="4DD44168" w14:textId="77777777" w:rsidR="004E62A3" w:rsidRPr="00805F43" w:rsidRDefault="004E62A3" w:rsidP="004E62A3">
      <w:pPr>
        <w:pStyle w:val="BodyText"/>
        <w:spacing w:before="78"/>
      </w:pPr>
    </w:p>
    <w:p w14:paraId="2DB1C4A3" w14:textId="54E369D7" w:rsidR="00B55738" w:rsidRDefault="4D4F527C" w:rsidP="009656EA">
      <w:pPr>
        <w:pStyle w:val="BodyText"/>
        <w:spacing w:before="1" w:line="480" w:lineRule="auto"/>
        <w:ind w:left="123" w:right="317" w:firstLine="5"/>
      </w:pPr>
      <w:r>
        <w:t>We hope you enjoy the experience of hosting a student in your organisation. If you have any questions or concerns about any aspect of the placement or module, please do not hesitate to get in touch. You can contact us by telephone on 01382 384017</w:t>
      </w:r>
      <w:r w:rsidR="558D3C6F">
        <w:t xml:space="preserve"> and ask for Kirsty Beaumont</w:t>
      </w:r>
      <w:r>
        <w:t xml:space="preserve"> or using our email address </w:t>
      </w:r>
      <w:hyperlink r:id="rId25">
        <w:r>
          <w:t>careers@dundee.ac.uk</w:t>
        </w:r>
      </w:hyperlink>
    </w:p>
    <w:p w14:paraId="6BAC82E2" w14:textId="77777777" w:rsidR="00B55738" w:rsidRDefault="00B55738" w:rsidP="009656EA">
      <w:pPr>
        <w:pStyle w:val="BodyText"/>
        <w:spacing w:before="1" w:line="480" w:lineRule="auto"/>
        <w:ind w:left="123" w:right="317" w:firstLine="5"/>
      </w:pPr>
    </w:p>
    <w:p w14:paraId="541831C9" w14:textId="0C96A3D9" w:rsidR="00B55738" w:rsidRDefault="339C0E93" w:rsidP="339C0E93">
      <w:pPr>
        <w:pStyle w:val="Heading2"/>
      </w:pPr>
      <w:bookmarkStart w:id="10" w:name="_Toc199251090"/>
      <w:bookmarkStart w:id="11" w:name="_Toc1715733957"/>
      <w:r>
        <w:t xml:space="preserve">10. </w:t>
      </w:r>
      <w:r w:rsidR="00B55738">
        <w:t>FAQs</w:t>
      </w:r>
      <w:bookmarkEnd w:id="10"/>
      <w:bookmarkEnd w:id="11"/>
      <w:r w:rsidR="00B55738">
        <w:t xml:space="preserve">  </w:t>
      </w:r>
    </w:p>
    <w:p w14:paraId="3F3ADC56" w14:textId="77777777" w:rsidR="00B55738" w:rsidRDefault="00B55738" w:rsidP="00B55738">
      <w:pPr>
        <w:pStyle w:val="BodyText"/>
      </w:pPr>
    </w:p>
    <w:p w14:paraId="5023B3CC" w14:textId="77777777" w:rsidR="00B55738" w:rsidRPr="00A868B8" w:rsidRDefault="00B55738" w:rsidP="339C0E93">
      <w:pPr>
        <w:pStyle w:val="BodyText"/>
        <w:spacing w:line="360" w:lineRule="auto"/>
        <w:ind w:left="120"/>
        <w:rPr>
          <w:b/>
          <w:bCs/>
        </w:rPr>
      </w:pPr>
      <w:r w:rsidRPr="339C0E93">
        <w:rPr>
          <w:b/>
          <w:bCs/>
        </w:rPr>
        <w:t>Do I need to pay students?</w:t>
      </w:r>
    </w:p>
    <w:p w14:paraId="04B569D0" w14:textId="77777777" w:rsidR="00B55738" w:rsidRPr="00AF4971" w:rsidRDefault="00B55738" w:rsidP="339C0E93">
      <w:pPr>
        <w:pStyle w:val="BodyText"/>
        <w:spacing w:line="360" w:lineRule="auto"/>
        <w:ind w:left="120"/>
      </w:pPr>
      <w:r>
        <w:t>No, as these placements are incorporated into class modules, students are rewarded credits towards their degree in lieu of payment</w:t>
      </w:r>
    </w:p>
    <w:p w14:paraId="70F04937" w14:textId="6CD3586B" w:rsidR="00B55738" w:rsidRDefault="00B55738" w:rsidP="339C0E93">
      <w:pPr>
        <w:pStyle w:val="BodyText"/>
        <w:spacing w:line="360" w:lineRule="auto"/>
        <w:ind w:left="120"/>
        <w:rPr>
          <w:b/>
          <w:bCs/>
        </w:rPr>
      </w:pPr>
    </w:p>
    <w:p w14:paraId="4D35B120" w14:textId="77777777" w:rsidR="00B55738" w:rsidRDefault="00B55738" w:rsidP="339C0E93">
      <w:pPr>
        <w:pStyle w:val="BodyText"/>
        <w:spacing w:line="360" w:lineRule="auto"/>
        <w:ind w:left="120"/>
        <w:rPr>
          <w:b/>
          <w:bCs/>
        </w:rPr>
      </w:pPr>
      <w:r w:rsidRPr="339C0E93">
        <w:rPr>
          <w:b/>
          <w:bCs/>
        </w:rPr>
        <w:t>How many students can I host?</w:t>
      </w:r>
    </w:p>
    <w:p w14:paraId="1FD8F311" w14:textId="7A9CD91D" w:rsidR="00B55738" w:rsidRPr="00AF4971" w:rsidRDefault="00B55738" w:rsidP="339C0E93">
      <w:pPr>
        <w:pStyle w:val="BodyText"/>
        <w:spacing w:line="360" w:lineRule="auto"/>
        <w:ind w:left="120"/>
      </w:pPr>
      <w:r>
        <w:t xml:space="preserve">We allow no more than 2 students per organisation, with the exception </w:t>
      </w:r>
      <w:r w:rsidR="54F9F490">
        <w:t>of</w:t>
      </w:r>
      <w:r>
        <w:t xml:space="preserve"> larger organisations, where we </w:t>
      </w:r>
      <w:r w:rsidR="1ECCD9FB">
        <w:t>limit it to</w:t>
      </w:r>
      <w:r>
        <w:t xml:space="preserve"> no more than 2 per department/team.</w:t>
      </w:r>
    </w:p>
    <w:p w14:paraId="60F18FDE" w14:textId="77777777" w:rsidR="00B55738" w:rsidRDefault="00B55738" w:rsidP="339C0E93">
      <w:pPr>
        <w:pStyle w:val="BodyText"/>
        <w:spacing w:line="360" w:lineRule="auto"/>
        <w:ind w:left="120"/>
        <w:rPr>
          <w:b/>
          <w:bCs/>
        </w:rPr>
      </w:pPr>
    </w:p>
    <w:p w14:paraId="2E29166F" w14:textId="77777777" w:rsidR="00B55738" w:rsidRDefault="00B55738" w:rsidP="339C0E93">
      <w:pPr>
        <w:pStyle w:val="BodyText"/>
        <w:spacing w:line="360" w:lineRule="auto"/>
        <w:ind w:left="120"/>
        <w:rPr>
          <w:b/>
          <w:bCs/>
        </w:rPr>
      </w:pPr>
      <w:r w:rsidRPr="339C0E93">
        <w:rPr>
          <w:b/>
          <w:bCs/>
        </w:rPr>
        <w:t>What days/hours can students work?</w:t>
      </w:r>
    </w:p>
    <w:p w14:paraId="794E718B" w14:textId="5CBE4917" w:rsidR="00B55738" w:rsidRPr="00AF4971" w:rsidRDefault="00B55738" w:rsidP="339C0E93">
      <w:pPr>
        <w:pStyle w:val="BodyText"/>
        <w:spacing w:line="360" w:lineRule="auto"/>
        <w:ind w:left="120"/>
        <w:rPr>
          <w:b/>
          <w:bCs/>
        </w:rPr>
      </w:pPr>
      <w:r>
        <w:t xml:space="preserve">Students must </w:t>
      </w:r>
      <w:r w:rsidR="0C0067FD">
        <w:t xml:space="preserve">work the equivalent to </w:t>
      </w:r>
      <w:r w:rsidR="74EBDA4B">
        <w:t>full-time</w:t>
      </w:r>
      <w:r w:rsidR="0C0067FD">
        <w:t xml:space="preserve"> hours for your business (eg. Monday-Friday 9am-5pm). </w:t>
      </w:r>
      <w:r w:rsidR="074EA0C7" w:rsidRPr="339C0E93">
        <w:rPr>
          <w:b/>
          <w:bCs/>
        </w:rPr>
        <w:t xml:space="preserve">Students cannot undertake </w:t>
      </w:r>
      <w:r w:rsidR="0AF98F65" w:rsidRPr="339C0E93">
        <w:rPr>
          <w:b/>
          <w:bCs/>
        </w:rPr>
        <w:t>part-time</w:t>
      </w:r>
      <w:r w:rsidR="074EA0C7" w:rsidRPr="339C0E93">
        <w:rPr>
          <w:b/>
          <w:bCs/>
        </w:rPr>
        <w:t xml:space="preserve"> employment during the hours they are expected to be in the internship. </w:t>
      </w:r>
    </w:p>
    <w:p w14:paraId="2FC379DF" w14:textId="07FBB134" w:rsidR="339C0E93" w:rsidRDefault="339C0E93" w:rsidP="339C0E93">
      <w:pPr>
        <w:pStyle w:val="BodyText"/>
        <w:spacing w:line="360" w:lineRule="auto"/>
        <w:ind w:left="120"/>
        <w:rPr>
          <w:b/>
          <w:bCs/>
        </w:rPr>
      </w:pPr>
    </w:p>
    <w:p w14:paraId="49BC97F0" w14:textId="01B88879" w:rsidR="779E9197" w:rsidRDefault="779E9197" w:rsidP="339C0E93">
      <w:pPr>
        <w:pStyle w:val="BodyText"/>
        <w:spacing w:line="360" w:lineRule="auto"/>
        <w:ind w:left="120"/>
        <w:rPr>
          <w:b/>
          <w:bCs/>
        </w:rPr>
      </w:pPr>
      <w:r w:rsidRPr="339C0E93">
        <w:rPr>
          <w:b/>
          <w:bCs/>
        </w:rPr>
        <w:lastRenderedPageBreak/>
        <w:t>Do students have experience?</w:t>
      </w:r>
    </w:p>
    <w:p w14:paraId="05996786" w14:textId="4BDB5A19" w:rsidR="779E9197" w:rsidRDefault="779E9197" w:rsidP="339C0E93">
      <w:pPr>
        <w:pStyle w:val="BodyText"/>
        <w:spacing w:line="360" w:lineRule="auto"/>
        <w:ind w:left="120"/>
      </w:pPr>
      <w:r>
        <w:t xml:space="preserve">Students may have some relevant industry </w:t>
      </w:r>
      <w:r w:rsidR="3C37077D">
        <w:t>experience;</w:t>
      </w:r>
      <w:r>
        <w:t xml:space="preserve"> </w:t>
      </w:r>
      <w:r w:rsidR="5A5F50C0">
        <w:t>however,</w:t>
      </w:r>
      <w:r>
        <w:t xml:space="preserve"> these placements are for students on conversion degrees - a postgraduate qualification for individuals who have an undergraduate degree in a different field and want to change career paths or enter a new profession. </w:t>
      </w:r>
      <w:r w:rsidR="081A86B6">
        <w:t xml:space="preserve">Therefore, your student may not be an “expert” in the field they are studying, and this may be their first professional experience in the field. </w:t>
      </w:r>
    </w:p>
    <w:p w14:paraId="5166DDCD" w14:textId="77777777" w:rsidR="00B55738" w:rsidRDefault="00B55738" w:rsidP="339C0E93">
      <w:pPr>
        <w:pStyle w:val="BodyText"/>
        <w:spacing w:line="360" w:lineRule="auto"/>
        <w:ind w:left="120"/>
        <w:rPr>
          <w:b/>
          <w:bCs/>
        </w:rPr>
      </w:pPr>
    </w:p>
    <w:p w14:paraId="7257E87F" w14:textId="77777777" w:rsidR="00B55738" w:rsidRDefault="00B55738" w:rsidP="339C0E93">
      <w:pPr>
        <w:pStyle w:val="BodyText"/>
        <w:spacing w:line="360" w:lineRule="auto"/>
        <w:ind w:left="120"/>
        <w:rPr>
          <w:b/>
          <w:bCs/>
        </w:rPr>
      </w:pPr>
      <w:r w:rsidRPr="339C0E93">
        <w:rPr>
          <w:b/>
          <w:bCs/>
        </w:rPr>
        <w:t>Do I need to interview students?</w:t>
      </w:r>
    </w:p>
    <w:p w14:paraId="317F46F9" w14:textId="4C8E5833" w:rsidR="00B55738" w:rsidRPr="00AF4971" w:rsidRDefault="0F90A390" w:rsidP="339C0E93">
      <w:pPr>
        <w:pStyle w:val="BodyText"/>
        <w:spacing w:line="360" w:lineRule="auto"/>
        <w:ind w:left="120"/>
      </w:pPr>
      <w:r>
        <w:t>Yes,</w:t>
      </w:r>
      <w:r w:rsidR="305615FD">
        <w:t xml:space="preserve"> we ask you to interview students to ensure you have the best fit for your project and organisation. Students are </w:t>
      </w:r>
      <w:r w:rsidR="26B9F23D">
        <w:t>aware that</w:t>
      </w:r>
      <w:r w:rsidR="305615FD">
        <w:t xml:space="preserve"> this is a </w:t>
      </w:r>
      <w:r w:rsidR="0D866381">
        <w:t>competitive</w:t>
      </w:r>
      <w:r w:rsidR="305615FD">
        <w:t xml:space="preserve"> process.</w:t>
      </w:r>
      <w:r w:rsidR="4704291F">
        <w:t xml:space="preserve"> You will be given a maximum of 3 students to </w:t>
      </w:r>
      <w:r w:rsidR="63333F96">
        <w:t>interview</w:t>
      </w:r>
      <w:r w:rsidR="4704291F">
        <w:t xml:space="preserve"> per project. </w:t>
      </w:r>
    </w:p>
    <w:p w14:paraId="7AD29B97" w14:textId="77777777" w:rsidR="00B55738" w:rsidRDefault="00B55738" w:rsidP="339C0E93">
      <w:pPr>
        <w:pStyle w:val="BodyText"/>
        <w:spacing w:line="360" w:lineRule="auto"/>
        <w:ind w:left="120"/>
        <w:rPr>
          <w:b/>
          <w:bCs/>
        </w:rPr>
      </w:pPr>
    </w:p>
    <w:p w14:paraId="7CA7E796" w14:textId="77777777" w:rsidR="00B55738" w:rsidRDefault="00B55738" w:rsidP="339C0E93">
      <w:pPr>
        <w:pStyle w:val="BodyText"/>
        <w:spacing w:line="360" w:lineRule="auto"/>
        <w:ind w:left="120"/>
        <w:rPr>
          <w:b/>
          <w:bCs/>
        </w:rPr>
      </w:pPr>
      <w:r w:rsidRPr="339C0E93">
        <w:rPr>
          <w:b/>
          <w:bCs/>
        </w:rPr>
        <w:t>What sort of placements can I submit?</w:t>
      </w:r>
    </w:p>
    <w:p w14:paraId="506C6FE2" w14:textId="44C78FF9" w:rsidR="00B55738" w:rsidRPr="00AF4971" w:rsidRDefault="00B55738" w:rsidP="339C0E93">
      <w:pPr>
        <w:pStyle w:val="BodyText"/>
        <w:spacing w:line="360" w:lineRule="auto"/>
        <w:ind w:left="120"/>
      </w:pPr>
      <w:r>
        <w:t>Your project can be anything you think a student can support you with.</w:t>
      </w:r>
      <w:r w:rsidR="36D5969A">
        <w:t xml:space="preserve"> The internships are open to students studying Marketing, International </w:t>
      </w:r>
      <w:r w:rsidR="435B77E0">
        <w:t>Business,</w:t>
      </w:r>
      <w:r w:rsidR="36D5969A">
        <w:t xml:space="preserve"> and Management. </w:t>
      </w:r>
      <w:r w:rsidR="7D41FC18">
        <w:t xml:space="preserve">We are happy to help you decide on the best project. </w:t>
      </w:r>
    </w:p>
    <w:p w14:paraId="6B0D1DD2" w14:textId="77777777" w:rsidR="00B55738" w:rsidRDefault="00B55738" w:rsidP="339C0E93">
      <w:pPr>
        <w:pStyle w:val="BodyText"/>
        <w:spacing w:line="360" w:lineRule="auto"/>
        <w:ind w:left="120"/>
        <w:rPr>
          <w:b/>
          <w:bCs/>
        </w:rPr>
      </w:pPr>
    </w:p>
    <w:p w14:paraId="713DF0A1" w14:textId="77777777" w:rsidR="00B55738" w:rsidRDefault="00B55738" w:rsidP="339C0E93">
      <w:pPr>
        <w:pStyle w:val="BodyText"/>
        <w:spacing w:line="360" w:lineRule="auto"/>
        <w:ind w:left="120"/>
        <w:rPr>
          <w:b/>
          <w:bCs/>
        </w:rPr>
      </w:pPr>
      <w:r w:rsidRPr="339C0E93">
        <w:rPr>
          <w:b/>
          <w:bCs/>
        </w:rPr>
        <w:t>How do I submit an Internship Proposal?</w:t>
      </w:r>
    </w:p>
    <w:p w14:paraId="70454DB1" w14:textId="5A3B81C6" w:rsidR="00B55738" w:rsidRPr="00AF4971" w:rsidRDefault="00B55738" w:rsidP="339C0E93">
      <w:pPr>
        <w:pStyle w:val="BodyText"/>
        <w:spacing w:line="360" w:lineRule="auto"/>
        <w:ind w:left="120"/>
      </w:pPr>
      <w:r>
        <w:t xml:space="preserve">Please submit a proposal through our </w:t>
      </w:r>
      <w:hyperlink r:id="rId26" w:anchor="/modern/21FO00ukslt9ou00iohvyofu9d?field10081=A%20local%20employer&amp;field10089=School%20of%20Business%20Masters%20Project:%20Local%20Internships%20(Credit%20Bearing).%20Please%20submit%20your%20proposal%20before%2013%20January%202025">
        <w:r w:rsidRPr="339C0E93">
          <w:rPr>
            <w:rStyle w:val="Hyperlink"/>
          </w:rPr>
          <w:t>Project Proposal Form</w:t>
        </w:r>
      </w:hyperlink>
      <w:r>
        <w:t>. Ensure the form is filled out in as much detail as possible, as this information provided is used to advertise your placement to a business. The Employer Engagement Team will review your placement and let you know if it has been approved.</w:t>
      </w:r>
    </w:p>
    <w:p w14:paraId="2DC26D39" w14:textId="77777777" w:rsidR="00B55738" w:rsidRDefault="00B55738" w:rsidP="339C0E93">
      <w:pPr>
        <w:pStyle w:val="BodyText"/>
        <w:spacing w:line="360" w:lineRule="auto"/>
        <w:ind w:left="120"/>
        <w:rPr>
          <w:b/>
          <w:bCs/>
        </w:rPr>
      </w:pPr>
    </w:p>
    <w:p w14:paraId="48D68B5A" w14:textId="2D1C0945" w:rsidR="00B55738" w:rsidRPr="009656EA" w:rsidRDefault="00B55738" w:rsidP="009656EA">
      <w:pPr>
        <w:pStyle w:val="BodyText"/>
        <w:spacing w:before="1" w:line="480" w:lineRule="auto"/>
        <w:ind w:left="123" w:right="317" w:firstLine="5"/>
        <w:sectPr w:rsidR="00B55738" w:rsidRPr="009656EA">
          <w:headerReference w:type="default" r:id="rId27"/>
          <w:footerReference w:type="default" r:id="rId28"/>
          <w:pgSz w:w="11910" w:h="16840"/>
          <w:pgMar w:top="720" w:right="1100" w:bottom="1340" w:left="1320" w:header="0" w:footer="1142" w:gutter="0"/>
          <w:cols w:space="720"/>
        </w:sectPr>
      </w:pPr>
    </w:p>
    <w:p w14:paraId="31FA9A33" w14:textId="41AA446D" w:rsidR="00133B4A" w:rsidRDefault="000143D0" w:rsidP="339C0E93">
      <w:pPr>
        <w:pStyle w:val="Heading1"/>
        <w:ind w:left="78" w:firstLine="0"/>
      </w:pPr>
      <w:bookmarkStart w:id="12" w:name="_Toc1502657764"/>
      <w:r>
        <w:lastRenderedPageBreak/>
        <w:t>Appendix 1</w:t>
      </w:r>
      <w:bookmarkEnd w:id="12"/>
    </w:p>
    <w:p w14:paraId="68FE71E4" w14:textId="455C46C8" w:rsidR="437BE2BD" w:rsidRDefault="437BE2BD" w:rsidP="437BE2BD">
      <w:pPr>
        <w:pStyle w:val="BodyText"/>
        <w:rPr>
          <w:b/>
          <w:bCs/>
        </w:rPr>
      </w:pPr>
    </w:p>
    <w:p w14:paraId="6219B999" w14:textId="393C8881" w:rsidR="2E32FF00" w:rsidRDefault="2E32FF00" w:rsidP="437BE2BD">
      <w:pPr>
        <w:pStyle w:val="BodyText"/>
        <w:rPr>
          <w:b/>
          <w:bCs/>
        </w:rPr>
      </w:pPr>
      <w:r w:rsidRPr="437BE2BD">
        <w:rPr>
          <w:b/>
          <w:bCs/>
        </w:rPr>
        <w:t xml:space="preserve">Employer Internship Provider Checklist </w:t>
      </w:r>
    </w:p>
    <w:p w14:paraId="65ACC8AF" w14:textId="2C584B1B" w:rsidR="437BE2BD" w:rsidRDefault="437BE2BD" w:rsidP="437BE2BD">
      <w:pPr>
        <w:pStyle w:val="BodyText"/>
      </w:pPr>
    </w:p>
    <w:p w14:paraId="5B28F308" w14:textId="0310452C" w:rsidR="009D10E7" w:rsidRDefault="009D10E7" w:rsidP="437BE2BD">
      <w:pPr>
        <w:pStyle w:val="BodyText"/>
        <w:numPr>
          <w:ilvl w:val="0"/>
          <w:numId w:val="17"/>
        </w:numPr>
        <w:spacing w:line="360" w:lineRule="auto"/>
      </w:pPr>
      <w:r>
        <w:t>Ensure you have read this handbook.</w:t>
      </w:r>
    </w:p>
    <w:p w14:paraId="75721083" w14:textId="1286DF15" w:rsidR="55A71E5C" w:rsidRDefault="55A71E5C" w:rsidP="437BE2BD">
      <w:pPr>
        <w:pStyle w:val="BodyText"/>
        <w:numPr>
          <w:ilvl w:val="0"/>
          <w:numId w:val="17"/>
        </w:numPr>
        <w:spacing w:line="360" w:lineRule="auto"/>
      </w:pPr>
      <w:r>
        <w:t>Agree start date and end date with student.</w:t>
      </w:r>
    </w:p>
    <w:p w14:paraId="78256C63" w14:textId="20C23F32" w:rsidR="55A71E5C" w:rsidRDefault="55A71E5C" w:rsidP="437BE2BD">
      <w:pPr>
        <w:pStyle w:val="BodyText"/>
        <w:numPr>
          <w:ilvl w:val="0"/>
          <w:numId w:val="17"/>
        </w:numPr>
        <w:spacing w:line="360" w:lineRule="auto"/>
      </w:pPr>
      <w:r>
        <w:t>Agree working hours with student.</w:t>
      </w:r>
    </w:p>
    <w:p w14:paraId="6B6F0FDF" w14:textId="307E5BE2" w:rsidR="55A71E5C" w:rsidRDefault="55A71E5C" w:rsidP="437BE2BD">
      <w:pPr>
        <w:pStyle w:val="BodyText"/>
        <w:numPr>
          <w:ilvl w:val="0"/>
          <w:numId w:val="17"/>
        </w:numPr>
        <w:spacing w:line="360" w:lineRule="auto"/>
      </w:pPr>
      <w:r>
        <w:t>Agree working location with student.</w:t>
      </w:r>
    </w:p>
    <w:p w14:paraId="12B88422" w14:textId="572802FB" w:rsidR="55A71E5C" w:rsidRDefault="55A71E5C" w:rsidP="437BE2BD">
      <w:pPr>
        <w:pStyle w:val="BodyText"/>
        <w:numPr>
          <w:ilvl w:val="0"/>
          <w:numId w:val="17"/>
        </w:numPr>
        <w:spacing w:line="360" w:lineRule="auto"/>
      </w:pPr>
      <w:r>
        <w:t>Ensure student has a named supervisor and contact details (including back up due to absence or leave).</w:t>
      </w:r>
    </w:p>
    <w:p w14:paraId="0DAA9145" w14:textId="7ED5E5F9" w:rsidR="55A71E5C" w:rsidRDefault="55A71E5C" w:rsidP="437BE2BD">
      <w:pPr>
        <w:pStyle w:val="BodyText"/>
        <w:numPr>
          <w:ilvl w:val="0"/>
          <w:numId w:val="17"/>
        </w:numPr>
        <w:spacing w:line="360" w:lineRule="auto"/>
      </w:pPr>
      <w:r>
        <w:t>Describe scope of project to student to ensure they understand roles and responsibilities.</w:t>
      </w:r>
    </w:p>
    <w:p w14:paraId="1F1298C5" w14:textId="4694BB73" w:rsidR="55A71E5C" w:rsidRDefault="55A71E5C" w:rsidP="437BE2BD">
      <w:pPr>
        <w:pStyle w:val="BodyText"/>
        <w:numPr>
          <w:ilvl w:val="0"/>
          <w:numId w:val="17"/>
        </w:numPr>
        <w:spacing w:line="360" w:lineRule="auto"/>
      </w:pPr>
      <w:r>
        <w:t>Provide instruction, training, and support to ensure student understands their role.</w:t>
      </w:r>
    </w:p>
    <w:p w14:paraId="098A7DF5" w14:textId="27DBAB8A" w:rsidR="55A71E5C" w:rsidRDefault="55A71E5C" w:rsidP="437BE2BD">
      <w:pPr>
        <w:pStyle w:val="BodyText"/>
        <w:numPr>
          <w:ilvl w:val="0"/>
          <w:numId w:val="17"/>
        </w:numPr>
        <w:spacing w:line="360" w:lineRule="auto"/>
      </w:pPr>
      <w:r>
        <w:t>Provide regular check ins with student to support progress.</w:t>
      </w:r>
    </w:p>
    <w:p w14:paraId="6F636109" w14:textId="4D726D53" w:rsidR="55A71E5C" w:rsidRDefault="55A71E5C" w:rsidP="437BE2BD">
      <w:pPr>
        <w:pStyle w:val="BodyText"/>
        <w:numPr>
          <w:ilvl w:val="0"/>
          <w:numId w:val="17"/>
        </w:numPr>
        <w:spacing w:line="360" w:lineRule="auto"/>
      </w:pPr>
      <w:r>
        <w:t>Provide relevant health and safety induction for department.</w:t>
      </w:r>
    </w:p>
    <w:p w14:paraId="2A297914" w14:textId="4441C97F" w:rsidR="55A71E5C" w:rsidRDefault="55A71E5C" w:rsidP="437BE2BD">
      <w:pPr>
        <w:pStyle w:val="BodyText"/>
        <w:numPr>
          <w:ilvl w:val="0"/>
          <w:numId w:val="17"/>
        </w:numPr>
        <w:spacing w:line="360" w:lineRule="auto"/>
      </w:pPr>
      <w:r>
        <w:t>Provide relevant confidentiality and data protection induction for role.</w:t>
      </w:r>
    </w:p>
    <w:p w14:paraId="4FBD10E1" w14:textId="4F6712A8" w:rsidR="55A71E5C" w:rsidRDefault="55A71E5C" w:rsidP="437BE2BD">
      <w:pPr>
        <w:pStyle w:val="BodyText"/>
        <w:numPr>
          <w:ilvl w:val="0"/>
          <w:numId w:val="17"/>
        </w:numPr>
        <w:spacing w:line="360" w:lineRule="auto"/>
      </w:pPr>
      <w:r>
        <w:t>Explain to student how absence is managed (reporting mechanism).</w:t>
      </w:r>
    </w:p>
    <w:p w14:paraId="7B80103C" w14:textId="63CF5E4B" w:rsidR="55A71E5C" w:rsidRDefault="55A71E5C" w:rsidP="437BE2BD">
      <w:pPr>
        <w:pStyle w:val="BodyText"/>
        <w:numPr>
          <w:ilvl w:val="0"/>
          <w:numId w:val="17"/>
        </w:numPr>
        <w:spacing w:line="360" w:lineRule="auto"/>
      </w:pPr>
      <w:r>
        <w:t>Agree what equipment you are providing with the student and management of said equipment.</w:t>
      </w:r>
    </w:p>
    <w:p w14:paraId="46D50CAF" w14:textId="4E54F5F8" w:rsidR="0B169C47" w:rsidRDefault="00C05D97" w:rsidP="2A58C352">
      <w:pPr>
        <w:pStyle w:val="BodyText"/>
        <w:numPr>
          <w:ilvl w:val="0"/>
          <w:numId w:val="17"/>
        </w:numPr>
        <w:spacing w:line="360" w:lineRule="auto"/>
        <w:rPr>
          <w:rFonts w:ascii="Aptos" w:eastAsia="Aptos" w:hAnsi="Aptos" w:cs="Aptos"/>
          <w:i/>
          <w:iCs/>
        </w:rPr>
      </w:pPr>
      <w:r w:rsidRPr="2A58C352">
        <w:t>Risk assessments, health checks and relevant PPE, where appropriate and necessary, in place for tasks to be undertaken by student intern.</w:t>
      </w:r>
      <w:r w:rsidR="2B771470">
        <w:br/>
      </w:r>
      <w:r w:rsidRPr="2A58C352">
        <w:rPr>
          <w:rFonts w:ascii="Aptos" w:eastAsia="Aptos" w:hAnsi="Aptos" w:cs="Aptos"/>
          <w:i/>
          <w:iCs/>
        </w:rPr>
        <w:t xml:space="preserve"> </w:t>
      </w:r>
      <w:r w:rsidR="2B771470">
        <w:br/>
      </w:r>
    </w:p>
    <w:p w14:paraId="3B6A8433" w14:textId="3DDD0961" w:rsidR="00133B4A" w:rsidRDefault="00133B4A" w:rsidP="009656EA">
      <w:pPr>
        <w:pStyle w:val="BodyText"/>
      </w:pPr>
    </w:p>
    <w:sectPr w:rsidR="00133B4A" w:rsidSect="009656EA">
      <w:headerReference w:type="default" r:id="rId29"/>
      <w:footerReference w:type="default" r:id="rId30"/>
      <w:pgSz w:w="11910" w:h="16840"/>
      <w:pgMar w:top="800" w:right="1100" w:bottom="1340" w:left="1320" w:header="0" w:footer="1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3EE4" w14:textId="77777777" w:rsidR="009202D5" w:rsidRDefault="009202D5">
      <w:r>
        <w:separator/>
      </w:r>
    </w:p>
  </w:endnote>
  <w:endnote w:type="continuationSeparator" w:id="0">
    <w:p w14:paraId="679003A4" w14:textId="77777777" w:rsidR="009202D5" w:rsidRDefault="009202D5">
      <w:r>
        <w:continuationSeparator/>
      </w:r>
    </w:p>
  </w:endnote>
  <w:endnote w:type="continuationNotice" w:id="1">
    <w:p w14:paraId="69659DEA" w14:textId="77777777" w:rsidR="009202D5" w:rsidRDefault="00920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437BE2BD" w14:paraId="6058E3C4" w14:textId="77777777" w:rsidTr="437BE2BD">
      <w:trPr>
        <w:trHeight w:val="300"/>
      </w:trPr>
      <w:tc>
        <w:tcPr>
          <w:tcW w:w="3160" w:type="dxa"/>
        </w:tcPr>
        <w:p w14:paraId="5990BC8E" w14:textId="04F5B37B" w:rsidR="437BE2BD" w:rsidRDefault="437BE2BD" w:rsidP="437BE2BD">
          <w:pPr>
            <w:pStyle w:val="Header"/>
            <w:ind w:left="-115"/>
          </w:pPr>
        </w:p>
      </w:tc>
      <w:tc>
        <w:tcPr>
          <w:tcW w:w="3160" w:type="dxa"/>
        </w:tcPr>
        <w:p w14:paraId="44C1BE5C" w14:textId="77E7F1BD" w:rsidR="437BE2BD" w:rsidRDefault="437BE2BD" w:rsidP="437BE2BD">
          <w:pPr>
            <w:pStyle w:val="Header"/>
            <w:jc w:val="center"/>
          </w:pPr>
        </w:p>
      </w:tc>
      <w:tc>
        <w:tcPr>
          <w:tcW w:w="3160" w:type="dxa"/>
        </w:tcPr>
        <w:p w14:paraId="3827954D" w14:textId="5C4EF58B" w:rsidR="437BE2BD" w:rsidRDefault="437BE2BD" w:rsidP="437BE2BD">
          <w:pPr>
            <w:pStyle w:val="Header"/>
            <w:ind w:right="-115"/>
            <w:jc w:val="right"/>
          </w:pPr>
          <w:r>
            <w:fldChar w:fldCharType="begin"/>
          </w:r>
          <w:r>
            <w:instrText>PAGE</w:instrText>
          </w:r>
          <w:r>
            <w:fldChar w:fldCharType="separate"/>
          </w:r>
          <w:r w:rsidR="008A1EB9">
            <w:rPr>
              <w:noProof/>
            </w:rPr>
            <w:t>1</w:t>
          </w:r>
          <w:r>
            <w:fldChar w:fldCharType="end"/>
          </w:r>
        </w:p>
      </w:tc>
    </w:tr>
  </w:tbl>
  <w:p w14:paraId="74CD8B3C" w14:textId="2702F01C" w:rsidR="00133B4A" w:rsidRDefault="00133B4A" w:rsidP="437BE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437BE2BD" w14:paraId="68655952" w14:textId="77777777" w:rsidTr="437BE2BD">
      <w:trPr>
        <w:trHeight w:val="300"/>
      </w:trPr>
      <w:tc>
        <w:tcPr>
          <w:tcW w:w="3160" w:type="dxa"/>
        </w:tcPr>
        <w:p w14:paraId="292AC64E" w14:textId="34C9BAEB" w:rsidR="437BE2BD" w:rsidRDefault="437BE2BD" w:rsidP="437BE2BD">
          <w:pPr>
            <w:pStyle w:val="Header"/>
            <w:ind w:left="-115"/>
          </w:pPr>
        </w:p>
      </w:tc>
      <w:tc>
        <w:tcPr>
          <w:tcW w:w="3160" w:type="dxa"/>
        </w:tcPr>
        <w:p w14:paraId="394FF167" w14:textId="22641B4B" w:rsidR="437BE2BD" w:rsidRDefault="437BE2BD" w:rsidP="437BE2BD">
          <w:pPr>
            <w:pStyle w:val="Header"/>
            <w:jc w:val="center"/>
          </w:pPr>
        </w:p>
      </w:tc>
      <w:tc>
        <w:tcPr>
          <w:tcW w:w="3160" w:type="dxa"/>
        </w:tcPr>
        <w:p w14:paraId="615FFD06" w14:textId="5C2ECEA7" w:rsidR="437BE2BD" w:rsidRDefault="437BE2BD" w:rsidP="437BE2BD">
          <w:pPr>
            <w:pStyle w:val="Header"/>
            <w:ind w:right="-115"/>
            <w:jc w:val="right"/>
          </w:pPr>
          <w:r>
            <w:fldChar w:fldCharType="begin"/>
          </w:r>
          <w:r>
            <w:instrText>PAGE</w:instrText>
          </w:r>
          <w:r>
            <w:fldChar w:fldCharType="separate"/>
          </w:r>
          <w:r w:rsidR="008A1EB9">
            <w:rPr>
              <w:noProof/>
            </w:rPr>
            <w:t>2</w:t>
          </w:r>
          <w:r>
            <w:fldChar w:fldCharType="end"/>
          </w:r>
        </w:p>
      </w:tc>
    </w:tr>
  </w:tbl>
  <w:p w14:paraId="6D6A8717" w14:textId="13EB8284" w:rsidR="009E10A5" w:rsidRDefault="009E1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437BE2BD" w14:paraId="7F564B9B" w14:textId="77777777" w:rsidTr="437BE2BD">
      <w:trPr>
        <w:trHeight w:val="300"/>
      </w:trPr>
      <w:tc>
        <w:tcPr>
          <w:tcW w:w="3160" w:type="dxa"/>
        </w:tcPr>
        <w:p w14:paraId="4C10E425" w14:textId="74AA198F" w:rsidR="437BE2BD" w:rsidRDefault="437BE2BD" w:rsidP="437BE2BD">
          <w:pPr>
            <w:pStyle w:val="Header"/>
            <w:ind w:left="-115"/>
          </w:pPr>
        </w:p>
      </w:tc>
      <w:tc>
        <w:tcPr>
          <w:tcW w:w="3160" w:type="dxa"/>
        </w:tcPr>
        <w:p w14:paraId="231C4173" w14:textId="04493993" w:rsidR="437BE2BD" w:rsidRDefault="437BE2BD" w:rsidP="437BE2BD">
          <w:pPr>
            <w:pStyle w:val="Header"/>
            <w:jc w:val="center"/>
          </w:pPr>
        </w:p>
      </w:tc>
      <w:tc>
        <w:tcPr>
          <w:tcW w:w="3160" w:type="dxa"/>
        </w:tcPr>
        <w:p w14:paraId="2974FF22" w14:textId="51AB2CBA" w:rsidR="437BE2BD" w:rsidRDefault="437BE2BD" w:rsidP="437BE2BD">
          <w:pPr>
            <w:pStyle w:val="Header"/>
            <w:ind w:right="-115"/>
            <w:jc w:val="right"/>
          </w:pPr>
          <w:r>
            <w:fldChar w:fldCharType="begin"/>
          </w:r>
          <w:r>
            <w:instrText>PAGE</w:instrText>
          </w:r>
          <w:r>
            <w:fldChar w:fldCharType="separate"/>
          </w:r>
          <w:r w:rsidR="008A1EB9">
            <w:rPr>
              <w:noProof/>
            </w:rPr>
            <w:t>3</w:t>
          </w:r>
          <w:r>
            <w:fldChar w:fldCharType="end"/>
          </w:r>
        </w:p>
      </w:tc>
    </w:tr>
  </w:tbl>
  <w:p w14:paraId="6AB1C214" w14:textId="46929459" w:rsidR="009E10A5" w:rsidRDefault="009E10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437BE2BD" w14:paraId="7CD8DF50" w14:textId="77777777" w:rsidTr="437BE2BD">
      <w:trPr>
        <w:trHeight w:val="300"/>
      </w:trPr>
      <w:tc>
        <w:tcPr>
          <w:tcW w:w="3160" w:type="dxa"/>
        </w:tcPr>
        <w:p w14:paraId="4447AA55" w14:textId="48E809E1" w:rsidR="437BE2BD" w:rsidRDefault="437BE2BD" w:rsidP="437BE2BD">
          <w:pPr>
            <w:pStyle w:val="Header"/>
            <w:ind w:left="-115"/>
          </w:pPr>
        </w:p>
      </w:tc>
      <w:tc>
        <w:tcPr>
          <w:tcW w:w="3160" w:type="dxa"/>
        </w:tcPr>
        <w:p w14:paraId="099AE7E9" w14:textId="15D9CE9B" w:rsidR="437BE2BD" w:rsidRDefault="437BE2BD" w:rsidP="437BE2BD">
          <w:pPr>
            <w:pStyle w:val="Header"/>
            <w:jc w:val="center"/>
          </w:pPr>
        </w:p>
      </w:tc>
      <w:tc>
        <w:tcPr>
          <w:tcW w:w="3160" w:type="dxa"/>
        </w:tcPr>
        <w:p w14:paraId="2160C33D" w14:textId="2EDFCA04" w:rsidR="437BE2BD" w:rsidRDefault="437BE2BD" w:rsidP="437BE2BD">
          <w:pPr>
            <w:pStyle w:val="Header"/>
            <w:ind w:right="-115"/>
            <w:jc w:val="right"/>
          </w:pPr>
          <w:r>
            <w:fldChar w:fldCharType="begin"/>
          </w:r>
          <w:r>
            <w:instrText>PAGE</w:instrText>
          </w:r>
          <w:r>
            <w:fldChar w:fldCharType="separate"/>
          </w:r>
          <w:r w:rsidR="008A1EB9">
            <w:rPr>
              <w:noProof/>
            </w:rPr>
            <w:t>4</w:t>
          </w:r>
          <w:r>
            <w:fldChar w:fldCharType="end"/>
          </w:r>
        </w:p>
      </w:tc>
    </w:tr>
  </w:tbl>
  <w:p w14:paraId="30B19F49" w14:textId="198C2565" w:rsidR="009E10A5" w:rsidRDefault="009E10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437BE2BD" w14:paraId="4A5DAE39" w14:textId="77777777" w:rsidTr="437BE2BD">
      <w:trPr>
        <w:trHeight w:val="300"/>
      </w:trPr>
      <w:tc>
        <w:tcPr>
          <w:tcW w:w="3160" w:type="dxa"/>
        </w:tcPr>
        <w:p w14:paraId="1846ED3B" w14:textId="58E6F416" w:rsidR="437BE2BD" w:rsidRDefault="437BE2BD" w:rsidP="437BE2BD">
          <w:pPr>
            <w:pStyle w:val="Header"/>
            <w:ind w:left="-115"/>
          </w:pPr>
        </w:p>
      </w:tc>
      <w:tc>
        <w:tcPr>
          <w:tcW w:w="3160" w:type="dxa"/>
        </w:tcPr>
        <w:p w14:paraId="2BDD5F98" w14:textId="72E461CC" w:rsidR="437BE2BD" w:rsidRDefault="437BE2BD" w:rsidP="437BE2BD">
          <w:pPr>
            <w:pStyle w:val="Header"/>
            <w:jc w:val="center"/>
          </w:pPr>
        </w:p>
      </w:tc>
      <w:tc>
        <w:tcPr>
          <w:tcW w:w="3160" w:type="dxa"/>
        </w:tcPr>
        <w:p w14:paraId="41B4EC75" w14:textId="5A55CB40" w:rsidR="437BE2BD" w:rsidRDefault="437BE2BD" w:rsidP="437BE2BD">
          <w:pPr>
            <w:pStyle w:val="Header"/>
            <w:ind w:right="-115"/>
            <w:jc w:val="right"/>
          </w:pPr>
          <w:r>
            <w:fldChar w:fldCharType="begin"/>
          </w:r>
          <w:r>
            <w:instrText>PAGE</w:instrText>
          </w:r>
          <w:r>
            <w:fldChar w:fldCharType="separate"/>
          </w:r>
          <w:r w:rsidR="008A1EB9">
            <w:rPr>
              <w:noProof/>
            </w:rPr>
            <w:t>8</w:t>
          </w:r>
          <w:r>
            <w:fldChar w:fldCharType="end"/>
          </w:r>
        </w:p>
      </w:tc>
    </w:tr>
  </w:tbl>
  <w:p w14:paraId="7879803E" w14:textId="32ED5C41" w:rsidR="009E10A5" w:rsidRDefault="009E1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FD2AB" w14:textId="77777777" w:rsidR="009202D5" w:rsidRDefault="009202D5">
      <w:r>
        <w:separator/>
      </w:r>
    </w:p>
  </w:footnote>
  <w:footnote w:type="continuationSeparator" w:id="0">
    <w:p w14:paraId="39F4AC9E" w14:textId="77777777" w:rsidR="009202D5" w:rsidRDefault="009202D5">
      <w:r>
        <w:continuationSeparator/>
      </w:r>
    </w:p>
  </w:footnote>
  <w:footnote w:type="continuationNotice" w:id="1">
    <w:p w14:paraId="5C1D0597" w14:textId="77777777" w:rsidR="009202D5" w:rsidRDefault="00920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437BE2BD" w14:paraId="2D77055E" w14:textId="77777777" w:rsidTr="437BE2BD">
      <w:trPr>
        <w:trHeight w:val="300"/>
      </w:trPr>
      <w:tc>
        <w:tcPr>
          <w:tcW w:w="3160" w:type="dxa"/>
        </w:tcPr>
        <w:p w14:paraId="5E432506" w14:textId="5AA7F653" w:rsidR="437BE2BD" w:rsidRDefault="437BE2BD" w:rsidP="437BE2BD">
          <w:pPr>
            <w:pStyle w:val="Header"/>
            <w:ind w:left="-115"/>
          </w:pPr>
        </w:p>
      </w:tc>
      <w:tc>
        <w:tcPr>
          <w:tcW w:w="3160" w:type="dxa"/>
        </w:tcPr>
        <w:p w14:paraId="6187D83C" w14:textId="48976518" w:rsidR="437BE2BD" w:rsidRDefault="437BE2BD" w:rsidP="437BE2BD">
          <w:pPr>
            <w:pStyle w:val="Header"/>
            <w:jc w:val="center"/>
          </w:pPr>
        </w:p>
      </w:tc>
      <w:tc>
        <w:tcPr>
          <w:tcW w:w="3160" w:type="dxa"/>
        </w:tcPr>
        <w:p w14:paraId="62874655" w14:textId="6094B605" w:rsidR="437BE2BD" w:rsidRDefault="437BE2BD" w:rsidP="437BE2BD">
          <w:pPr>
            <w:pStyle w:val="Header"/>
            <w:ind w:right="-115"/>
            <w:jc w:val="right"/>
          </w:pPr>
        </w:p>
      </w:tc>
    </w:tr>
  </w:tbl>
  <w:p w14:paraId="55120595" w14:textId="6731F49A" w:rsidR="009E10A5" w:rsidRDefault="009E1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437BE2BD" w14:paraId="6A984E61" w14:textId="77777777" w:rsidTr="437BE2BD">
      <w:trPr>
        <w:trHeight w:val="300"/>
      </w:trPr>
      <w:tc>
        <w:tcPr>
          <w:tcW w:w="3160" w:type="dxa"/>
        </w:tcPr>
        <w:p w14:paraId="247AD1E8" w14:textId="2B241ECC" w:rsidR="437BE2BD" w:rsidRDefault="437BE2BD" w:rsidP="437BE2BD">
          <w:pPr>
            <w:pStyle w:val="Header"/>
            <w:ind w:left="-115"/>
          </w:pPr>
        </w:p>
      </w:tc>
      <w:tc>
        <w:tcPr>
          <w:tcW w:w="3160" w:type="dxa"/>
        </w:tcPr>
        <w:p w14:paraId="0935F209" w14:textId="23063B18" w:rsidR="437BE2BD" w:rsidRDefault="437BE2BD" w:rsidP="437BE2BD">
          <w:pPr>
            <w:pStyle w:val="Header"/>
            <w:jc w:val="center"/>
          </w:pPr>
        </w:p>
      </w:tc>
      <w:tc>
        <w:tcPr>
          <w:tcW w:w="3160" w:type="dxa"/>
        </w:tcPr>
        <w:p w14:paraId="59D5AF4A" w14:textId="7358F3E9" w:rsidR="437BE2BD" w:rsidRDefault="437BE2BD" w:rsidP="437BE2BD">
          <w:pPr>
            <w:pStyle w:val="Header"/>
            <w:ind w:right="-115"/>
            <w:jc w:val="right"/>
          </w:pPr>
        </w:p>
      </w:tc>
    </w:tr>
  </w:tbl>
  <w:p w14:paraId="244B5F57" w14:textId="4A9E1726" w:rsidR="009E10A5" w:rsidRDefault="009E1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437BE2BD" w14:paraId="3EB7966D" w14:textId="77777777" w:rsidTr="437BE2BD">
      <w:trPr>
        <w:trHeight w:val="300"/>
      </w:trPr>
      <w:tc>
        <w:tcPr>
          <w:tcW w:w="3160" w:type="dxa"/>
        </w:tcPr>
        <w:p w14:paraId="156600D3" w14:textId="3C4D7A2F" w:rsidR="437BE2BD" w:rsidRDefault="437BE2BD" w:rsidP="437BE2BD">
          <w:pPr>
            <w:pStyle w:val="Header"/>
            <w:ind w:left="-115"/>
          </w:pPr>
        </w:p>
      </w:tc>
      <w:tc>
        <w:tcPr>
          <w:tcW w:w="3160" w:type="dxa"/>
        </w:tcPr>
        <w:p w14:paraId="753197A3" w14:textId="058B1ED1" w:rsidR="437BE2BD" w:rsidRDefault="437BE2BD" w:rsidP="437BE2BD">
          <w:pPr>
            <w:pStyle w:val="Header"/>
            <w:jc w:val="center"/>
          </w:pPr>
        </w:p>
      </w:tc>
      <w:tc>
        <w:tcPr>
          <w:tcW w:w="3160" w:type="dxa"/>
        </w:tcPr>
        <w:p w14:paraId="3ABCD7DD" w14:textId="69877705" w:rsidR="437BE2BD" w:rsidRDefault="437BE2BD" w:rsidP="437BE2BD">
          <w:pPr>
            <w:pStyle w:val="Header"/>
            <w:ind w:right="-115"/>
            <w:jc w:val="right"/>
          </w:pPr>
        </w:p>
      </w:tc>
    </w:tr>
  </w:tbl>
  <w:p w14:paraId="41BA32F2" w14:textId="3617854D" w:rsidR="009E10A5" w:rsidRDefault="009E10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437BE2BD" w14:paraId="6DC46FDF" w14:textId="77777777" w:rsidTr="437BE2BD">
      <w:trPr>
        <w:trHeight w:val="300"/>
      </w:trPr>
      <w:tc>
        <w:tcPr>
          <w:tcW w:w="3160" w:type="dxa"/>
        </w:tcPr>
        <w:p w14:paraId="1979CF82" w14:textId="5FC50557" w:rsidR="437BE2BD" w:rsidRDefault="437BE2BD" w:rsidP="437BE2BD">
          <w:pPr>
            <w:pStyle w:val="Header"/>
            <w:ind w:left="-115"/>
          </w:pPr>
        </w:p>
      </w:tc>
      <w:tc>
        <w:tcPr>
          <w:tcW w:w="3160" w:type="dxa"/>
        </w:tcPr>
        <w:p w14:paraId="7ADE0D00" w14:textId="478D0E30" w:rsidR="437BE2BD" w:rsidRDefault="437BE2BD" w:rsidP="437BE2BD">
          <w:pPr>
            <w:pStyle w:val="Header"/>
            <w:jc w:val="center"/>
          </w:pPr>
        </w:p>
      </w:tc>
      <w:tc>
        <w:tcPr>
          <w:tcW w:w="3160" w:type="dxa"/>
        </w:tcPr>
        <w:p w14:paraId="1A1DB44C" w14:textId="4F91CC5C" w:rsidR="437BE2BD" w:rsidRDefault="437BE2BD" w:rsidP="437BE2BD">
          <w:pPr>
            <w:pStyle w:val="Header"/>
            <w:ind w:right="-115"/>
            <w:jc w:val="right"/>
          </w:pPr>
        </w:p>
      </w:tc>
    </w:tr>
  </w:tbl>
  <w:p w14:paraId="5362E21D" w14:textId="3CB37BFB" w:rsidR="009E10A5" w:rsidRDefault="009E10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437BE2BD" w14:paraId="16463156" w14:textId="77777777" w:rsidTr="437BE2BD">
      <w:trPr>
        <w:trHeight w:val="300"/>
      </w:trPr>
      <w:tc>
        <w:tcPr>
          <w:tcW w:w="3160" w:type="dxa"/>
        </w:tcPr>
        <w:p w14:paraId="111CF00F" w14:textId="74FCBEE7" w:rsidR="437BE2BD" w:rsidRDefault="437BE2BD" w:rsidP="437BE2BD">
          <w:pPr>
            <w:pStyle w:val="Header"/>
            <w:ind w:left="-115"/>
          </w:pPr>
        </w:p>
      </w:tc>
      <w:tc>
        <w:tcPr>
          <w:tcW w:w="3160" w:type="dxa"/>
        </w:tcPr>
        <w:p w14:paraId="20B75C32" w14:textId="5179E379" w:rsidR="437BE2BD" w:rsidRDefault="437BE2BD" w:rsidP="437BE2BD">
          <w:pPr>
            <w:pStyle w:val="Header"/>
            <w:jc w:val="center"/>
          </w:pPr>
        </w:p>
      </w:tc>
      <w:tc>
        <w:tcPr>
          <w:tcW w:w="3160" w:type="dxa"/>
        </w:tcPr>
        <w:p w14:paraId="4F8E03AC" w14:textId="311FF06D" w:rsidR="437BE2BD" w:rsidRDefault="437BE2BD" w:rsidP="437BE2BD">
          <w:pPr>
            <w:pStyle w:val="Header"/>
            <w:ind w:right="-115"/>
            <w:jc w:val="right"/>
          </w:pPr>
        </w:p>
      </w:tc>
    </w:tr>
  </w:tbl>
  <w:p w14:paraId="20767123" w14:textId="4B462AA6" w:rsidR="009E10A5" w:rsidRDefault="009E10A5">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ufowB15Q">
      <int2:state int2:value="Rejected" int2:type="AugLoop_Text_Critique"/>
    </int2:textHash>
    <int2:textHash int2:hashCode="E40USnUOaG6Jrg" int2:id="vbTao80G">
      <int2:state int2:value="Rejected" int2:type="AugLoop_Text_Critique"/>
    </int2:textHash>
    <int2:textHash int2:hashCode="LMG882wHstFZ+B" int2:id="z5jwNAnL">
      <int2:state int2:value="Rejected" int2:type="AugLoop_Text_Critique"/>
    </int2:textHash>
    <int2:bookmark int2:bookmarkName="_Int_ufcU7Ytl" int2:invalidationBookmarkName="" int2:hashCode="IEA2oe9uc2DlNj" int2:id="Edv9Iuy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E24C"/>
    <w:multiLevelType w:val="hybridMultilevel"/>
    <w:tmpl w:val="4BF2F082"/>
    <w:lvl w:ilvl="0" w:tplc="97A2AA1C">
      <w:start w:val="1"/>
      <w:numFmt w:val="bullet"/>
      <w:lvlText w:val=""/>
      <w:lvlJc w:val="left"/>
      <w:pPr>
        <w:ind w:left="540" w:hanging="360"/>
      </w:pPr>
      <w:rPr>
        <w:rFonts w:ascii="Symbol" w:hAnsi="Symbol" w:hint="default"/>
      </w:rPr>
    </w:lvl>
    <w:lvl w:ilvl="1" w:tplc="83A2503E">
      <w:start w:val="1"/>
      <w:numFmt w:val="bullet"/>
      <w:lvlText w:val="o"/>
      <w:lvlJc w:val="left"/>
      <w:pPr>
        <w:ind w:left="1260" w:hanging="360"/>
      </w:pPr>
      <w:rPr>
        <w:rFonts w:ascii="Courier New" w:hAnsi="Courier New" w:hint="default"/>
      </w:rPr>
    </w:lvl>
    <w:lvl w:ilvl="2" w:tplc="C61A7540">
      <w:start w:val="1"/>
      <w:numFmt w:val="bullet"/>
      <w:lvlText w:val=""/>
      <w:lvlJc w:val="left"/>
      <w:pPr>
        <w:ind w:left="1980" w:hanging="360"/>
      </w:pPr>
      <w:rPr>
        <w:rFonts w:ascii="Wingdings" w:hAnsi="Wingdings" w:hint="default"/>
      </w:rPr>
    </w:lvl>
    <w:lvl w:ilvl="3" w:tplc="91A265A0">
      <w:start w:val="1"/>
      <w:numFmt w:val="bullet"/>
      <w:lvlText w:val=""/>
      <w:lvlJc w:val="left"/>
      <w:pPr>
        <w:ind w:left="2700" w:hanging="360"/>
      </w:pPr>
      <w:rPr>
        <w:rFonts w:ascii="Symbol" w:hAnsi="Symbol" w:hint="default"/>
      </w:rPr>
    </w:lvl>
    <w:lvl w:ilvl="4" w:tplc="2442772A">
      <w:start w:val="1"/>
      <w:numFmt w:val="bullet"/>
      <w:lvlText w:val="o"/>
      <w:lvlJc w:val="left"/>
      <w:pPr>
        <w:ind w:left="3420" w:hanging="360"/>
      </w:pPr>
      <w:rPr>
        <w:rFonts w:ascii="Courier New" w:hAnsi="Courier New" w:hint="default"/>
      </w:rPr>
    </w:lvl>
    <w:lvl w:ilvl="5" w:tplc="E6D8A696">
      <w:start w:val="1"/>
      <w:numFmt w:val="bullet"/>
      <w:lvlText w:val=""/>
      <w:lvlJc w:val="left"/>
      <w:pPr>
        <w:ind w:left="4140" w:hanging="360"/>
      </w:pPr>
      <w:rPr>
        <w:rFonts w:ascii="Wingdings" w:hAnsi="Wingdings" w:hint="default"/>
      </w:rPr>
    </w:lvl>
    <w:lvl w:ilvl="6" w:tplc="4F92EA90">
      <w:start w:val="1"/>
      <w:numFmt w:val="bullet"/>
      <w:lvlText w:val=""/>
      <w:lvlJc w:val="left"/>
      <w:pPr>
        <w:ind w:left="4860" w:hanging="360"/>
      </w:pPr>
      <w:rPr>
        <w:rFonts w:ascii="Symbol" w:hAnsi="Symbol" w:hint="default"/>
      </w:rPr>
    </w:lvl>
    <w:lvl w:ilvl="7" w:tplc="14AEC56E">
      <w:start w:val="1"/>
      <w:numFmt w:val="bullet"/>
      <w:lvlText w:val="o"/>
      <w:lvlJc w:val="left"/>
      <w:pPr>
        <w:ind w:left="5580" w:hanging="360"/>
      </w:pPr>
      <w:rPr>
        <w:rFonts w:ascii="Courier New" w:hAnsi="Courier New" w:hint="default"/>
      </w:rPr>
    </w:lvl>
    <w:lvl w:ilvl="8" w:tplc="C12E93FA">
      <w:start w:val="1"/>
      <w:numFmt w:val="bullet"/>
      <w:lvlText w:val=""/>
      <w:lvlJc w:val="left"/>
      <w:pPr>
        <w:ind w:left="6300" w:hanging="360"/>
      </w:pPr>
      <w:rPr>
        <w:rFonts w:ascii="Wingdings" w:hAnsi="Wingdings" w:hint="default"/>
      </w:rPr>
    </w:lvl>
  </w:abstractNum>
  <w:abstractNum w:abstractNumId="1" w15:restartNumberingAfterBreak="0">
    <w:nsid w:val="11AD1ECD"/>
    <w:multiLevelType w:val="hybridMultilevel"/>
    <w:tmpl w:val="A1C0C134"/>
    <w:lvl w:ilvl="0" w:tplc="0F06C454">
      <w:start w:val="1"/>
      <w:numFmt w:val="bullet"/>
      <w:pStyle w:val="ListParagraph"/>
      <w:lvlText w:val=""/>
      <w:lvlJc w:val="left"/>
      <w:pPr>
        <w:ind w:left="614" w:hanging="360"/>
      </w:pPr>
      <w:rPr>
        <w:rFonts w:ascii="Symbol" w:hAnsi="Symbol" w:hint="default"/>
      </w:rPr>
    </w:lvl>
    <w:lvl w:ilvl="1" w:tplc="4E242008">
      <w:start w:val="1"/>
      <w:numFmt w:val="bullet"/>
      <w:lvlText w:val="o"/>
      <w:lvlJc w:val="left"/>
      <w:pPr>
        <w:ind w:left="1334" w:hanging="360"/>
      </w:pPr>
      <w:rPr>
        <w:rFonts w:ascii="Courier New" w:hAnsi="Courier New" w:hint="default"/>
      </w:rPr>
    </w:lvl>
    <w:lvl w:ilvl="2" w:tplc="26584044">
      <w:start w:val="1"/>
      <w:numFmt w:val="bullet"/>
      <w:lvlText w:val=""/>
      <w:lvlJc w:val="left"/>
      <w:pPr>
        <w:ind w:left="2054" w:hanging="360"/>
      </w:pPr>
      <w:rPr>
        <w:rFonts w:ascii="Wingdings" w:hAnsi="Wingdings" w:hint="default"/>
      </w:rPr>
    </w:lvl>
    <w:lvl w:ilvl="3" w:tplc="E8164608">
      <w:start w:val="1"/>
      <w:numFmt w:val="bullet"/>
      <w:lvlText w:val=""/>
      <w:lvlJc w:val="left"/>
      <w:pPr>
        <w:ind w:left="2774" w:hanging="360"/>
      </w:pPr>
      <w:rPr>
        <w:rFonts w:ascii="Symbol" w:hAnsi="Symbol" w:hint="default"/>
      </w:rPr>
    </w:lvl>
    <w:lvl w:ilvl="4" w:tplc="1312FB8A">
      <w:start w:val="1"/>
      <w:numFmt w:val="bullet"/>
      <w:lvlText w:val="o"/>
      <w:lvlJc w:val="left"/>
      <w:pPr>
        <w:ind w:left="3494" w:hanging="360"/>
      </w:pPr>
      <w:rPr>
        <w:rFonts w:ascii="Courier New" w:hAnsi="Courier New" w:hint="default"/>
      </w:rPr>
    </w:lvl>
    <w:lvl w:ilvl="5" w:tplc="6D3E5A7A">
      <w:start w:val="1"/>
      <w:numFmt w:val="bullet"/>
      <w:lvlText w:val=""/>
      <w:lvlJc w:val="left"/>
      <w:pPr>
        <w:ind w:left="4214" w:hanging="360"/>
      </w:pPr>
      <w:rPr>
        <w:rFonts w:ascii="Wingdings" w:hAnsi="Wingdings" w:hint="default"/>
      </w:rPr>
    </w:lvl>
    <w:lvl w:ilvl="6" w:tplc="670E1228">
      <w:start w:val="1"/>
      <w:numFmt w:val="bullet"/>
      <w:lvlText w:val=""/>
      <w:lvlJc w:val="left"/>
      <w:pPr>
        <w:ind w:left="4934" w:hanging="360"/>
      </w:pPr>
      <w:rPr>
        <w:rFonts w:ascii="Symbol" w:hAnsi="Symbol" w:hint="default"/>
      </w:rPr>
    </w:lvl>
    <w:lvl w:ilvl="7" w:tplc="EE78340A">
      <w:start w:val="1"/>
      <w:numFmt w:val="bullet"/>
      <w:lvlText w:val="o"/>
      <w:lvlJc w:val="left"/>
      <w:pPr>
        <w:ind w:left="5654" w:hanging="360"/>
      </w:pPr>
      <w:rPr>
        <w:rFonts w:ascii="Courier New" w:hAnsi="Courier New" w:hint="default"/>
      </w:rPr>
    </w:lvl>
    <w:lvl w:ilvl="8" w:tplc="D7FA22AE">
      <w:start w:val="1"/>
      <w:numFmt w:val="bullet"/>
      <w:lvlText w:val=""/>
      <w:lvlJc w:val="left"/>
      <w:pPr>
        <w:ind w:left="6374" w:hanging="360"/>
      </w:pPr>
      <w:rPr>
        <w:rFonts w:ascii="Wingdings" w:hAnsi="Wingdings" w:hint="default"/>
      </w:rPr>
    </w:lvl>
  </w:abstractNum>
  <w:abstractNum w:abstractNumId="2" w15:restartNumberingAfterBreak="0">
    <w:nsid w:val="1A667B8D"/>
    <w:multiLevelType w:val="hybridMultilevel"/>
    <w:tmpl w:val="767CF214"/>
    <w:lvl w:ilvl="0" w:tplc="9FA63802">
      <w:start w:val="1"/>
      <w:numFmt w:val="bullet"/>
      <w:lvlText w:val=""/>
      <w:lvlJc w:val="left"/>
      <w:pPr>
        <w:ind w:left="923" w:hanging="360"/>
      </w:pPr>
      <w:rPr>
        <w:rFonts w:ascii="Symbol" w:hAnsi="Symbol" w:hint="default"/>
      </w:rPr>
    </w:lvl>
    <w:lvl w:ilvl="1" w:tplc="F81AA6C4" w:tentative="1">
      <w:start w:val="1"/>
      <w:numFmt w:val="bullet"/>
      <w:lvlText w:val="o"/>
      <w:lvlJc w:val="left"/>
      <w:pPr>
        <w:ind w:left="1643" w:hanging="360"/>
      </w:pPr>
      <w:rPr>
        <w:rFonts w:ascii="Courier New" w:hAnsi="Courier New" w:hint="default"/>
      </w:rPr>
    </w:lvl>
    <w:lvl w:ilvl="2" w:tplc="53CE609E" w:tentative="1">
      <w:start w:val="1"/>
      <w:numFmt w:val="bullet"/>
      <w:lvlText w:val=""/>
      <w:lvlJc w:val="left"/>
      <w:pPr>
        <w:ind w:left="2363" w:hanging="360"/>
      </w:pPr>
      <w:rPr>
        <w:rFonts w:ascii="Wingdings" w:hAnsi="Wingdings" w:hint="default"/>
      </w:rPr>
    </w:lvl>
    <w:lvl w:ilvl="3" w:tplc="0CC66792" w:tentative="1">
      <w:start w:val="1"/>
      <w:numFmt w:val="bullet"/>
      <w:lvlText w:val=""/>
      <w:lvlJc w:val="left"/>
      <w:pPr>
        <w:ind w:left="3083" w:hanging="360"/>
      </w:pPr>
      <w:rPr>
        <w:rFonts w:ascii="Symbol" w:hAnsi="Symbol" w:hint="default"/>
      </w:rPr>
    </w:lvl>
    <w:lvl w:ilvl="4" w:tplc="C0EA50A6" w:tentative="1">
      <w:start w:val="1"/>
      <w:numFmt w:val="bullet"/>
      <w:lvlText w:val="o"/>
      <w:lvlJc w:val="left"/>
      <w:pPr>
        <w:ind w:left="3803" w:hanging="360"/>
      </w:pPr>
      <w:rPr>
        <w:rFonts w:ascii="Courier New" w:hAnsi="Courier New" w:hint="default"/>
      </w:rPr>
    </w:lvl>
    <w:lvl w:ilvl="5" w:tplc="5360E122" w:tentative="1">
      <w:start w:val="1"/>
      <w:numFmt w:val="bullet"/>
      <w:lvlText w:val=""/>
      <w:lvlJc w:val="left"/>
      <w:pPr>
        <w:ind w:left="4523" w:hanging="360"/>
      </w:pPr>
      <w:rPr>
        <w:rFonts w:ascii="Wingdings" w:hAnsi="Wingdings" w:hint="default"/>
      </w:rPr>
    </w:lvl>
    <w:lvl w:ilvl="6" w:tplc="949C967A" w:tentative="1">
      <w:start w:val="1"/>
      <w:numFmt w:val="bullet"/>
      <w:lvlText w:val=""/>
      <w:lvlJc w:val="left"/>
      <w:pPr>
        <w:ind w:left="5243" w:hanging="360"/>
      </w:pPr>
      <w:rPr>
        <w:rFonts w:ascii="Symbol" w:hAnsi="Symbol" w:hint="default"/>
      </w:rPr>
    </w:lvl>
    <w:lvl w:ilvl="7" w:tplc="5832D204" w:tentative="1">
      <w:start w:val="1"/>
      <w:numFmt w:val="bullet"/>
      <w:lvlText w:val="o"/>
      <w:lvlJc w:val="left"/>
      <w:pPr>
        <w:ind w:left="5963" w:hanging="360"/>
      </w:pPr>
      <w:rPr>
        <w:rFonts w:ascii="Courier New" w:hAnsi="Courier New" w:hint="default"/>
      </w:rPr>
    </w:lvl>
    <w:lvl w:ilvl="8" w:tplc="6F98BD18" w:tentative="1">
      <w:start w:val="1"/>
      <w:numFmt w:val="bullet"/>
      <w:lvlText w:val=""/>
      <w:lvlJc w:val="left"/>
      <w:pPr>
        <w:ind w:left="6683" w:hanging="360"/>
      </w:pPr>
      <w:rPr>
        <w:rFonts w:ascii="Wingdings" w:hAnsi="Wingdings" w:hint="default"/>
      </w:rPr>
    </w:lvl>
  </w:abstractNum>
  <w:abstractNum w:abstractNumId="3" w15:restartNumberingAfterBreak="0">
    <w:nsid w:val="1B4B54FA"/>
    <w:multiLevelType w:val="hybridMultilevel"/>
    <w:tmpl w:val="9E2ECD78"/>
    <w:lvl w:ilvl="0" w:tplc="69B84700">
      <w:start w:val="1"/>
      <w:numFmt w:val="bullet"/>
      <w:lvlText w:val=""/>
      <w:lvlJc w:val="left"/>
      <w:pPr>
        <w:ind w:left="1296" w:hanging="360"/>
      </w:pPr>
      <w:rPr>
        <w:rFonts w:ascii="Symbol" w:hAnsi="Symbol" w:hint="default"/>
      </w:rPr>
    </w:lvl>
    <w:lvl w:ilvl="1" w:tplc="2A72CBD0" w:tentative="1">
      <w:start w:val="1"/>
      <w:numFmt w:val="bullet"/>
      <w:lvlText w:val="o"/>
      <w:lvlJc w:val="left"/>
      <w:pPr>
        <w:ind w:left="2016" w:hanging="360"/>
      </w:pPr>
      <w:rPr>
        <w:rFonts w:ascii="Courier New" w:hAnsi="Courier New" w:hint="default"/>
      </w:rPr>
    </w:lvl>
    <w:lvl w:ilvl="2" w:tplc="9CE0D1FC" w:tentative="1">
      <w:start w:val="1"/>
      <w:numFmt w:val="bullet"/>
      <w:lvlText w:val=""/>
      <w:lvlJc w:val="left"/>
      <w:pPr>
        <w:ind w:left="2736" w:hanging="360"/>
      </w:pPr>
      <w:rPr>
        <w:rFonts w:ascii="Wingdings" w:hAnsi="Wingdings" w:hint="default"/>
      </w:rPr>
    </w:lvl>
    <w:lvl w:ilvl="3" w:tplc="344E0404" w:tentative="1">
      <w:start w:val="1"/>
      <w:numFmt w:val="bullet"/>
      <w:lvlText w:val=""/>
      <w:lvlJc w:val="left"/>
      <w:pPr>
        <w:ind w:left="3456" w:hanging="360"/>
      </w:pPr>
      <w:rPr>
        <w:rFonts w:ascii="Symbol" w:hAnsi="Symbol" w:hint="default"/>
      </w:rPr>
    </w:lvl>
    <w:lvl w:ilvl="4" w:tplc="80DCDFC0" w:tentative="1">
      <w:start w:val="1"/>
      <w:numFmt w:val="bullet"/>
      <w:lvlText w:val="o"/>
      <w:lvlJc w:val="left"/>
      <w:pPr>
        <w:ind w:left="4176" w:hanging="360"/>
      </w:pPr>
      <w:rPr>
        <w:rFonts w:ascii="Courier New" w:hAnsi="Courier New" w:hint="default"/>
      </w:rPr>
    </w:lvl>
    <w:lvl w:ilvl="5" w:tplc="5D82E2E6" w:tentative="1">
      <w:start w:val="1"/>
      <w:numFmt w:val="bullet"/>
      <w:lvlText w:val=""/>
      <w:lvlJc w:val="left"/>
      <w:pPr>
        <w:ind w:left="4896" w:hanging="360"/>
      </w:pPr>
      <w:rPr>
        <w:rFonts w:ascii="Wingdings" w:hAnsi="Wingdings" w:hint="default"/>
      </w:rPr>
    </w:lvl>
    <w:lvl w:ilvl="6" w:tplc="1C289B4A" w:tentative="1">
      <w:start w:val="1"/>
      <w:numFmt w:val="bullet"/>
      <w:lvlText w:val=""/>
      <w:lvlJc w:val="left"/>
      <w:pPr>
        <w:ind w:left="5616" w:hanging="360"/>
      </w:pPr>
      <w:rPr>
        <w:rFonts w:ascii="Symbol" w:hAnsi="Symbol" w:hint="default"/>
      </w:rPr>
    </w:lvl>
    <w:lvl w:ilvl="7" w:tplc="ECCE1F54" w:tentative="1">
      <w:start w:val="1"/>
      <w:numFmt w:val="bullet"/>
      <w:lvlText w:val="o"/>
      <w:lvlJc w:val="left"/>
      <w:pPr>
        <w:ind w:left="6336" w:hanging="360"/>
      </w:pPr>
      <w:rPr>
        <w:rFonts w:ascii="Courier New" w:hAnsi="Courier New" w:hint="default"/>
      </w:rPr>
    </w:lvl>
    <w:lvl w:ilvl="8" w:tplc="60620B74" w:tentative="1">
      <w:start w:val="1"/>
      <w:numFmt w:val="bullet"/>
      <w:lvlText w:val=""/>
      <w:lvlJc w:val="left"/>
      <w:pPr>
        <w:ind w:left="7056" w:hanging="360"/>
      </w:pPr>
      <w:rPr>
        <w:rFonts w:ascii="Wingdings" w:hAnsi="Wingdings" w:hint="default"/>
      </w:rPr>
    </w:lvl>
  </w:abstractNum>
  <w:abstractNum w:abstractNumId="4" w15:restartNumberingAfterBreak="0">
    <w:nsid w:val="21B96869"/>
    <w:multiLevelType w:val="hybridMultilevel"/>
    <w:tmpl w:val="2618BC52"/>
    <w:lvl w:ilvl="0" w:tplc="AA4E07F8">
      <w:start w:val="1"/>
      <w:numFmt w:val="decimal"/>
      <w:lvlText w:val="%1."/>
      <w:lvlJc w:val="left"/>
      <w:pPr>
        <w:ind w:left="491" w:hanging="371"/>
      </w:pPr>
      <w:rPr>
        <w:spacing w:val="0"/>
        <w:w w:val="104"/>
        <w:lang w:val="en-US" w:eastAsia="en-US" w:bidi="ar-SA"/>
      </w:rPr>
    </w:lvl>
    <w:lvl w:ilvl="1" w:tplc="29AE5D38">
      <w:numFmt w:val="bullet"/>
      <w:lvlText w:val=""/>
      <w:lvlJc w:val="left"/>
      <w:pPr>
        <w:ind w:left="491" w:hanging="372"/>
      </w:pPr>
      <w:rPr>
        <w:rFonts w:ascii="Symbol" w:hAnsi="Symbol" w:hint="default"/>
        <w:spacing w:val="0"/>
        <w:w w:val="100"/>
        <w:lang w:val="en-US" w:eastAsia="en-US" w:bidi="ar-SA"/>
      </w:rPr>
    </w:lvl>
    <w:lvl w:ilvl="2" w:tplc="B3C4139A">
      <w:numFmt w:val="bullet"/>
      <w:lvlText w:val="-"/>
      <w:lvlJc w:val="left"/>
      <w:pPr>
        <w:ind w:left="980" w:hanging="368"/>
      </w:pPr>
      <w:rPr>
        <w:rFonts w:ascii="Segoe UI" w:hAnsi="Segoe UI" w:hint="default"/>
        <w:b w:val="0"/>
        <w:bCs w:val="0"/>
        <w:i w:val="0"/>
        <w:iCs w:val="0"/>
        <w:spacing w:val="0"/>
        <w:w w:val="100"/>
        <w:sz w:val="24"/>
        <w:szCs w:val="24"/>
        <w:lang w:val="en-US" w:eastAsia="en-US" w:bidi="ar-SA"/>
      </w:rPr>
    </w:lvl>
    <w:lvl w:ilvl="3" w:tplc="6862EAA6">
      <w:numFmt w:val="bullet"/>
      <w:lvlText w:val="•"/>
      <w:lvlJc w:val="left"/>
      <w:pPr>
        <w:ind w:left="2870" w:hanging="368"/>
      </w:pPr>
      <w:rPr>
        <w:lang w:val="en-US" w:eastAsia="en-US" w:bidi="ar-SA"/>
      </w:rPr>
    </w:lvl>
    <w:lvl w:ilvl="4" w:tplc="8CC83B20">
      <w:numFmt w:val="bullet"/>
      <w:lvlText w:val="•"/>
      <w:lvlJc w:val="left"/>
      <w:pPr>
        <w:ind w:left="3815" w:hanging="368"/>
      </w:pPr>
      <w:rPr>
        <w:lang w:val="en-US" w:eastAsia="en-US" w:bidi="ar-SA"/>
      </w:rPr>
    </w:lvl>
    <w:lvl w:ilvl="5" w:tplc="8B7CA05C">
      <w:numFmt w:val="bullet"/>
      <w:lvlText w:val="•"/>
      <w:lvlJc w:val="left"/>
      <w:pPr>
        <w:ind w:left="4760" w:hanging="368"/>
      </w:pPr>
      <w:rPr>
        <w:lang w:val="en-US" w:eastAsia="en-US" w:bidi="ar-SA"/>
      </w:rPr>
    </w:lvl>
    <w:lvl w:ilvl="6" w:tplc="93B4EE04">
      <w:numFmt w:val="bullet"/>
      <w:lvlText w:val="•"/>
      <w:lvlJc w:val="left"/>
      <w:pPr>
        <w:ind w:left="5705" w:hanging="368"/>
      </w:pPr>
      <w:rPr>
        <w:lang w:val="en-US" w:eastAsia="en-US" w:bidi="ar-SA"/>
      </w:rPr>
    </w:lvl>
    <w:lvl w:ilvl="7" w:tplc="B80E70F4">
      <w:numFmt w:val="bullet"/>
      <w:lvlText w:val="•"/>
      <w:lvlJc w:val="left"/>
      <w:pPr>
        <w:ind w:left="6650" w:hanging="368"/>
      </w:pPr>
      <w:rPr>
        <w:lang w:val="en-US" w:eastAsia="en-US" w:bidi="ar-SA"/>
      </w:rPr>
    </w:lvl>
    <w:lvl w:ilvl="8" w:tplc="A7EC715E">
      <w:numFmt w:val="bullet"/>
      <w:lvlText w:val="•"/>
      <w:lvlJc w:val="left"/>
      <w:pPr>
        <w:ind w:left="7596" w:hanging="368"/>
      </w:pPr>
      <w:rPr>
        <w:lang w:val="en-US" w:eastAsia="en-US" w:bidi="ar-SA"/>
      </w:rPr>
    </w:lvl>
  </w:abstractNum>
  <w:abstractNum w:abstractNumId="5" w15:restartNumberingAfterBreak="0">
    <w:nsid w:val="33064D40"/>
    <w:multiLevelType w:val="hybridMultilevel"/>
    <w:tmpl w:val="FFFFFFFF"/>
    <w:lvl w:ilvl="0" w:tplc="21981A2C">
      <w:start w:val="1"/>
      <w:numFmt w:val="bullet"/>
      <w:lvlText w:val=""/>
      <w:lvlJc w:val="left"/>
      <w:pPr>
        <w:ind w:left="614" w:hanging="360"/>
      </w:pPr>
      <w:rPr>
        <w:rFonts w:ascii="Symbol" w:hAnsi="Symbol" w:hint="default"/>
      </w:rPr>
    </w:lvl>
    <w:lvl w:ilvl="1" w:tplc="85DA8B52">
      <w:start w:val="1"/>
      <w:numFmt w:val="bullet"/>
      <w:lvlText w:val="o"/>
      <w:lvlJc w:val="left"/>
      <w:pPr>
        <w:ind w:left="1334" w:hanging="360"/>
      </w:pPr>
      <w:rPr>
        <w:rFonts w:ascii="Courier New" w:hAnsi="Courier New" w:hint="default"/>
      </w:rPr>
    </w:lvl>
    <w:lvl w:ilvl="2" w:tplc="530C633A">
      <w:start w:val="1"/>
      <w:numFmt w:val="bullet"/>
      <w:lvlText w:val=""/>
      <w:lvlJc w:val="left"/>
      <w:pPr>
        <w:ind w:left="2054" w:hanging="360"/>
      </w:pPr>
      <w:rPr>
        <w:rFonts w:ascii="Wingdings" w:hAnsi="Wingdings" w:hint="default"/>
      </w:rPr>
    </w:lvl>
    <w:lvl w:ilvl="3" w:tplc="3F5ADC2A">
      <w:start w:val="1"/>
      <w:numFmt w:val="bullet"/>
      <w:lvlText w:val=""/>
      <w:lvlJc w:val="left"/>
      <w:pPr>
        <w:ind w:left="2774" w:hanging="360"/>
      </w:pPr>
      <w:rPr>
        <w:rFonts w:ascii="Symbol" w:hAnsi="Symbol" w:hint="default"/>
      </w:rPr>
    </w:lvl>
    <w:lvl w:ilvl="4" w:tplc="E05CBE56">
      <w:start w:val="1"/>
      <w:numFmt w:val="bullet"/>
      <w:lvlText w:val="o"/>
      <w:lvlJc w:val="left"/>
      <w:pPr>
        <w:ind w:left="3494" w:hanging="360"/>
      </w:pPr>
      <w:rPr>
        <w:rFonts w:ascii="Courier New" w:hAnsi="Courier New" w:hint="default"/>
      </w:rPr>
    </w:lvl>
    <w:lvl w:ilvl="5" w:tplc="A20E7568">
      <w:start w:val="1"/>
      <w:numFmt w:val="bullet"/>
      <w:lvlText w:val=""/>
      <w:lvlJc w:val="left"/>
      <w:pPr>
        <w:ind w:left="4214" w:hanging="360"/>
      </w:pPr>
      <w:rPr>
        <w:rFonts w:ascii="Wingdings" w:hAnsi="Wingdings" w:hint="default"/>
      </w:rPr>
    </w:lvl>
    <w:lvl w:ilvl="6" w:tplc="8800CBF2">
      <w:start w:val="1"/>
      <w:numFmt w:val="bullet"/>
      <w:lvlText w:val=""/>
      <w:lvlJc w:val="left"/>
      <w:pPr>
        <w:ind w:left="4934" w:hanging="360"/>
      </w:pPr>
      <w:rPr>
        <w:rFonts w:ascii="Symbol" w:hAnsi="Symbol" w:hint="default"/>
      </w:rPr>
    </w:lvl>
    <w:lvl w:ilvl="7" w:tplc="96FCD644">
      <w:start w:val="1"/>
      <w:numFmt w:val="bullet"/>
      <w:lvlText w:val="o"/>
      <w:lvlJc w:val="left"/>
      <w:pPr>
        <w:ind w:left="5654" w:hanging="360"/>
      </w:pPr>
      <w:rPr>
        <w:rFonts w:ascii="Courier New" w:hAnsi="Courier New" w:hint="default"/>
      </w:rPr>
    </w:lvl>
    <w:lvl w:ilvl="8" w:tplc="81D65414">
      <w:start w:val="1"/>
      <w:numFmt w:val="bullet"/>
      <w:lvlText w:val=""/>
      <w:lvlJc w:val="left"/>
      <w:pPr>
        <w:ind w:left="6374" w:hanging="360"/>
      </w:pPr>
      <w:rPr>
        <w:rFonts w:ascii="Wingdings" w:hAnsi="Wingdings" w:hint="default"/>
      </w:rPr>
    </w:lvl>
  </w:abstractNum>
  <w:abstractNum w:abstractNumId="6" w15:restartNumberingAfterBreak="0">
    <w:nsid w:val="38222AED"/>
    <w:multiLevelType w:val="hybridMultilevel"/>
    <w:tmpl w:val="2618BC52"/>
    <w:lvl w:ilvl="0" w:tplc="3F480762">
      <w:start w:val="1"/>
      <w:numFmt w:val="decimal"/>
      <w:lvlText w:val="%1."/>
      <w:lvlJc w:val="left"/>
      <w:pPr>
        <w:ind w:left="491" w:hanging="371"/>
      </w:pPr>
      <w:rPr>
        <w:spacing w:val="0"/>
        <w:w w:val="104"/>
        <w:lang w:val="en-US" w:eastAsia="en-US" w:bidi="ar-SA"/>
      </w:rPr>
    </w:lvl>
    <w:lvl w:ilvl="1" w:tplc="8E4EEB40">
      <w:numFmt w:val="bullet"/>
      <w:lvlText w:val=""/>
      <w:lvlJc w:val="left"/>
      <w:pPr>
        <w:ind w:left="491" w:hanging="372"/>
      </w:pPr>
      <w:rPr>
        <w:rFonts w:ascii="Symbol" w:hAnsi="Symbol" w:hint="default"/>
        <w:spacing w:val="0"/>
        <w:w w:val="100"/>
        <w:lang w:val="en-US" w:eastAsia="en-US" w:bidi="ar-SA"/>
      </w:rPr>
    </w:lvl>
    <w:lvl w:ilvl="2" w:tplc="9B7EA7B4">
      <w:numFmt w:val="bullet"/>
      <w:lvlText w:val="-"/>
      <w:lvlJc w:val="left"/>
      <w:pPr>
        <w:ind w:left="980" w:hanging="368"/>
      </w:pPr>
      <w:rPr>
        <w:rFonts w:ascii="Segoe UI" w:hAnsi="Segoe UI" w:hint="default"/>
        <w:b w:val="0"/>
        <w:bCs w:val="0"/>
        <w:i w:val="0"/>
        <w:iCs w:val="0"/>
        <w:spacing w:val="0"/>
        <w:w w:val="100"/>
        <w:sz w:val="24"/>
        <w:szCs w:val="24"/>
        <w:lang w:val="en-US" w:eastAsia="en-US" w:bidi="ar-SA"/>
      </w:rPr>
    </w:lvl>
    <w:lvl w:ilvl="3" w:tplc="28C0AD86">
      <w:numFmt w:val="bullet"/>
      <w:lvlText w:val="•"/>
      <w:lvlJc w:val="left"/>
      <w:pPr>
        <w:ind w:left="2870" w:hanging="368"/>
      </w:pPr>
      <w:rPr>
        <w:lang w:val="en-US" w:eastAsia="en-US" w:bidi="ar-SA"/>
      </w:rPr>
    </w:lvl>
    <w:lvl w:ilvl="4" w:tplc="70E6B754">
      <w:numFmt w:val="bullet"/>
      <w:lvlText w:val="•"/>
      <w:lvlJc w:val="left"/>
      <w:pPr>
        <w:ind w:left="3815" w:hanging="368"/>
      </w:pPr>
      <w:rPr>
        <w:lang w:val="en-US" w:eastAsia="en-US" w:bidi="ar-SA"/>
      </w:rPr>
    </w:lvl>
    <w:lvl w:ilvl="5" w:tplc="C7CA26C8">
      <w:numFmt w:val="bullet"/>
      <w:lvlText w:val="•"/>
      <w:lvlJc w:val="left"/>
      <w:pPr>
        <w:ind w:left="4760" w:hanging="368"/>
      </w:pPr>
      <w:rPr>
        <w:lang w:val="en-US" w:eastAsia="en-US" w:bidi="ar-SA"/>
      </w:rPr>
    </w:lvl>
    <w:lvl w:ilvl="6" w:tplc="41386D7C">
      <w:numFmt w:val="bullet"/>
      <w:lvlText w:val="•"/>
      <w:lvlJc w:val="left"/>
      <w:pPr>
        <w:ind w:left="5705" w:hanging="368"/>
      </w:pPr>
      <w:rPr>
        <w:lang w:val="en-US" w:eastAsia="en-US" w:bidi="ar-SA"/>
      </w:rPr>
    </w:lvl>
    <w:lvl w:ilvl="7" w:tplc="CDA4B80E">
      <w:numFmt w:val="bullet"/>
      <w:lvlText w:val="•"/>
      <w:lvlJc w:val="left"/>
      <w:pPr>
        <w:ind w:left="6650" w:hanging="368"/>
      </w:pPr>
      <w:rPr>
        <w:lang w:val="en-US" w:eastAsia="en-US" w:bidi="ar-SA"/>
      </w:rPr>
    </w:lvl>
    <w:lvl w:ilvl="8" w:tplc="98EC3B20">
      <w:numFmt w:val="bullet"/>
      <w:lvlText w:val="•"/>
      <w:lvlJc w:val="left"/>
      <w:pPr>
        <w:ind w:left="7596" w:hanging="368"/>
      </w:pPr>
      <w:rPr>
        <w:lang w:val="en-US" w:eastAsia="en-US" w:bidi="ar-SA"/>
      </w:rPr>
    </w:lvl>
  </w:abstractNum>
  <w:abstractNum w:abstractNumId="7" w15:restartNumberingAfterBreak="0">
    <w:nsid w:val="39B4CB09"/>
    <w:multiLevelType w:val="hybridMultilevel"/>
    <w:tmpl w:val="34FC0E1A"/>
    <w:lvl w:ilvl="0" w:tplc="EDE40AC4">
      <w:start w:val="1"/>
      <w:numFmt w:val="bullet"/>
      <w:lvlText w:val=""/>
      <w:lvlJc w:val="left"/>
      <w:pPr>
        <w:ind w:left="720" w:hanging="360"/>
      </w:pPr>
      <w:rPr>
        <w:rFonts w:ascii="Symbol" w:hAnsi="Symbol" w:hint="default"/>
      </w:rPr>
    </w:lvl>
    <w:lvl w:ilvl="1" w:tplc="78386648">
      <w:start w:val="1"/>
      <w:numFmt w:val="bullet"/>
      <w:lvlText w:val="o"/>
      <w:lvlJc w:val="left"/>
      <w:pPr>
        <w:ind w:left="1440" w:hanging="360"/>
      </w:pPr>
      <w:rPr>
        <w:rFonts w:ascii="Courier New" w:hAnsi="Courier New" w:hint="default"/>
      </w:rPr>
    </w:lvl>
    <w:lvl w:ilvl="2" w:tplc="2D128038">
      <w:start w:val="1"/>
      <w:numFmt w:val="bullet"/>
      <w:lvlText w:val=""/>
      <w:lvlJc w:val="left"/>
      <w:pPr>
        <w:ind w:left="2160" w:hanging="360"/>
      </w:pPr>
      <w:rPr>
        <w:rFonts w:ascii="Wingdings" w:hAnsi="Wingdings" w:hint="default"/>
      </w:rPr>
    </w:lvl>
    <w:lvl w:ilvl="3" w:tplc="5DEC82FE">
      <w:start w:val="1"/>
      <w:numFmt w:val="bullet"/>
      <w:lvlText w:val=""/>
      <w:lvlJc w:val="left"/>
      <w:pPr>
        <w:ind w:left="2880" w:hanging="360"/>
      </w:pPr>
      <w:rPr>
        <w:rFonts w:ascii="Symbol" w:hAnsi="Symbol" w:hint="default"/>
      </w:rPr>
    </w:lvl>
    <w:lvl w:ilvl="4" w:tplc="D3725AB0">
      <w:start w:val="1"/>
      <w:numFmt w:val="bullet"/>
      <w:lvlText w:val="o"/>
      <w:lvlJc w:val="left"/>
      <w:pPr>
        <w:ind w:left="3600" w:hanging="360"/>
      </w:pPr>
      <w:rPr>
        <w:rFonts w:ascii="Courier New" w:hAnsi="Courier New" w:hint="default"/>
      </w:rPr>
    </w:lvl>
    <w:lvl w:ilvl="5" w:tplc="A8CADAEC">
      <w:start w:val="1"/>
      <w:numFmt w:val="bullet"/>
      <w:lvlText w:val=""/>
      <w:lvlJc w:val="left"/>
      <w:pPr>
        <w:ind w:left="4320" w:hanging="360"/>
      </w:pPr>
      <w:rPr>
        <w:rFonts w:ascii="Wingdings" w:hAnsi="Wingdings" w:hint="default"/>
      </w:rPr>
    </w:lvl>
    <w:lvl w:ilvl="6" w:tplc="1F96FD82">
      <w:start w:val="1"/>
      <w:numFmt w:val="bullet"/>
      <w:lvlText w:val=""/>
      <w:lvlJc w:val="left"/>
      <w:pPr>
        <w:ind w:left="5040" w:hanging="360"/>
      </w:pPr>
      <w:rPr>
        <w:rFonts w:ascii="Symbol" w:hAnsi="Symbol" w:hint="default"/>
      </w:rPr>
    </w:lvl>
    <w:lvl w:ilvl="7" w:tplc="F2FEBCC6">
      <w:start w:val="1"/>
      <w:numFmt w:val="bullet"/>
      <w:lvlText w:val="o"/>
      <w:lvlJc w:val="left"/>
      <w:pPr>
        <w:ind w:left="5760" w:hanging="360"/>
      </w:pPr>
      <w:rPr>
        <w:rFonts w:ascii="Courier New" w:hAnsi="Courier New" w:hint="default"/>
      </w:rPr>
    </w:lvl>
    <w:lvl w:ilvl="8" w:tplc="8EA23F4E">
      <w:start w:val="1"/>
      <w:numFmt w:val="bullet"/>
      <w:lvlText w:val=""/>
      <w:lvlJc w:val="left"/>
      <w:pPr>
        <w:ind w:left="6480" w:hanging="360"/>
      </w:pPr>
      <w:rPr>
        <w:rFonts w:ascii="Wingdings" w:hAnsi="Wingdings" w:hint="default"/>
      </w:rPr>
    </w:lvl>
  </w:abstractNum>
  <w:abstractNum w:abstractNumId="8" w15:restartNumberingAfterBreak="0">
    <w:nsid w:val="3FD50BD5"/>
    <w:multiLevelType w:val="hybridMultilevel"/>
    <w:tmpl w:val="439C3A24"/>
    <w:lvl w:ilvl="0" w:tplc="BF141082">
      <w:numFmt w:val="bullet"/>
      <w:lvlText w:val=""/>
      <w:lvlJc w:val="left"/>
      <w:pPr>
        <w:ind w:left="579" w:hanging="367"/>
      </w:pPr>
      <w:rPr>
        <w:rFonts w:ascii="Symbol" w:hAnsi="Symbol" w:hint="default"/>
        <w:b w:val="0"/>
        <w:bCs w:val="0"/>
        <w:i w:val="0"/>
        <w:iCs w:val="0"/>
        <w:spacing w:val="0"/>
        <w:w w:val="100"/>
        <w:position w:val="-1"/>
        <w:sz w:val="24"/>
        <w:szCs w:val="24"/>
        <w:lang w:val="en-US" w:eastAsia="en-US" w:bidi="ar-SA"/>
      </w:rPr>
    </w:lvl>
    <w:lvl w:ilvl="1" w:tplc="D23E2F40">
      <w:numFmt w:val="bullet"/>
      <w:lvlText w:val="•"/>
      <w:lvlJc w:val="left"/>
      <w:pPr>
        <w:ind w:left="1172" w:hanging="367"/>
      </w:pPr>
      <w:rPr>
        <w:lang w:val="en-US" w:eastAsia="en-US" w:bidi="ar-SA"/>
      </w:rPr>
    </w:lvl>
    <w:lvl w:ilvl="2" w:tplc="F0E62DE4">
      <w:numFmt w:val="bullet"/>
      <w:lvlText w:val="•"/>
      <w:lvlJc w:val="left"/>
      <w:pPr>
        <w:ind w:left="1765" w:hanging="367"/>
      </w:pPr>
      <w:rPr>
        <w:lang w:val="en-US" w:eastAsia="en-US" w:bidi="ar-SA"/>
      </w:rPr>
    </w:lvl>
    <w:lvl w:ilvl="3" w:tplc="FEF47CFC">
      <w:numFmt w:val="bullet"/>
      <w:lvlText w:val="•"/>
      <w:lvlJc w:val="left"/>
      <w:pPr>
        <w:ind w:left="2358" w:hanging="367"/>
      </w:pPr>
      <w:rPr>
        <w:lang w:val="en-US" w:eastAsia="en-US" w:bidi="ar-SA"/>
      </w:rPr>
    </w:lvl>
    <w:lvl w:ilvl="4" w:tplc="7286FAEE">
      <w:numFmt w:val="bullet"/>
      <w:lvlText w:val="•"/>
      <w:lvlJc w:val="left"/>
      <w:pPr>
        <w:ind w:left="2951" w:hanging="367"/>
      </w:pPr>
      <w:rPr>
        <w:lang w:val="en-US" w:eastAsia="en-US" w:bidi="ar-SA"/>
      </w:rPr>
    </w:lvl>
    <w:lvl w:ilvl="5" w:tplc="2A8CB262">
      <w:numFmt w:val="bullet"/>
      <w:lvlText w:val="•"/>
      <w:lvlJc w:val="left"/>
      <w:pPr>
        <w:ind w:left="3544" w:hanging="367"/>
      </w:pPr>
      <w:rPr>
        <w:lang w:val="en-US" w:eastAsia="en-US" w:bidi="ar-SA"/>
      </w:rPr>
    </w:lvl>
    <w:lvl w:ilvl="6" w:tplc="E41CA29C">
      <w:numFmt w:val="bullet"/>
      <w:lvlText w:val="•"/>
      <w:lvlJc w:val="left"/>
      <w:pPr>
        <w:ind w:left="4136" w:hanging="367"/>
      </w:pPr>
      <w:rPr>
        <w:lang w:val="en-US" w:eastAsia="en-US" w:bidi="ar-SA"/>
      </w:rPr>
    </w:lvl>
    <w:lvl w:ilvl="7" w:tplc="E6526696">
      <w:numFmt w:val="bullet"/>
      <w:lvlText w:val="•"/>
      <w:lvlJc w:val="left"/>
      <w:pPr>
        <w:ind w:left="4729" w:hanging="367"/>
      </w:pPr>
      <w:rPr>
        <w:lang w:val="en-US" w:eastAsia="en-US" w:bidi="ar-SA"/>
      </w:rPr>
    </w:lvl>
    <w:lvl w:ilvl="8" w:tplc="FB5A39C6">
      <w:numFmt w:val="bullet"/>
      <w:lvlText w:val="•"/>
      <w:lvlJc w:val="left"/>
      <w:pPr>
        <w:ind w:left="5322" w:hanging="367"/>
      </w:pPr>
      <w:rPr>
        <w:lang w:val="en-US" w:eastAsia="en-US" w:bidi="ar-SA"/>
      </w:rPr>
    </w:lvl>
  </w:abstractNum>
  <w:abstractNum w:abstractNumId="9" w15:restartNumberingAfterBreak="0">
    <w:nsid w:val="42AA4258"/>
    <w:multiLevelType w:val="hybridMultilevel"/>
    <w:tmpl w:val="12A6C33E"/>
    <w:lvl w:ilvl="0" w:tplc="9D7048C8">
      <w:start w:val="1"/>
      <w:numFmt w:val="decimal"/>
      <w:lvlText w:val="%1."/>
      <w:lvlJc w:val="left"/>
      <w:pPr>
        <w:ind w:left="559" w:hanging="440"/>
      </w:pPr>
      <w:rPr>
        <w:rFonts w:ascii="Calibri" w:hAnsi="Calibri" w:hint="default"/>
        <w:b w:val="0"/>
        <w:bCs w:val="0"/>
        <w:i w:val="0"/>
        <w:iCs w:val="0"/>
        <w:spacing w:val="0"/>
        <w:w w:val="100"/>
        <w:sz w:val="22"/>
        <w:szCs w:val="22"/>
        <w:lang w:val="en-US" w:eastAsia="en-US" w:bidi="ar-SA"/>
      </w:rPr>
    </w:lvl>
    <w:lvl w:ilvl="1" w:tplc="89502204">
      <w:numFmt w:val="bullet"/>
      <w:lvlText w:val="•"/>
      <w:lvlJc w:val="left"/>
      <w:pPr>
        <w:ind w:left="1452" w:hanging="440"/>
      </w:pPr>
      <w:rPr>
        <w:lang w:val="en-US" w:eastAsia="en-US" w:bidi="ar-SA"/>
      </w:rPr>
    </w:lvl>
    <w:lvl w:ilvl="2" w:tplc="5058BF96">
      <w:numFmt w:val="bullet"/>
      <w:lvlText w:val="•"/>
      <w:lvlJc w:val="left"/>
      <w:pPr>
        <w:ind w:left="2345" w:hanging="440"/>
      </w:pPr>
      <w:rPr>
        <w:lang w:val="en-US" w:eastAsia="en-US" w:bidi="ar-SA"/>
      </w:rPr>
    </w:lvl>
    <w:lvl w:ilvl="3" w:tplc="580C271C">
      <w:numFmt w:val="bullet"/>
      <w:lvlText w:val="•"/>
      <w:lvlJc w:val="left"/>
      <w:pPr>
        <w:ind w:left="3237" w:hanging="440"/>
      </w:pPr>
      <w:rPr>
        <w:lang w:val="en-US" w:eastAsia="en-US" w:bidi="ar-SA"/>
      </w:rPr>
    </w:lvl>
    <w:lvl w:ilvl="4" w:tplc="C80289D2">
      <w:numFmt w:val="bullet"/>
      <w:lvlText w:val="•"/>
      <w:lvlJc w:val="left"/>
      <w:pPr>
        <w:ind w:left="4130" w:hanging="440"/>
      </w:pPr>
      <w:rPr>
        <w:lang w:val="en-US" w:eastAsia="en-US" w:bidi="ar-SA"/>
      </w:rPr>
    </w:lvl>
    <w:lvl w:ilvl="5" w:tplc="C0AE5F64">
      <w:numFmt w:val="bullet"/>
      <w:lvlText w:val="•"/>
      <w:lvlJc w:val="left"/>
      <w:pPr>
        <w:ind w:left="5023" w:hanging="440"/>
      </w:pPr>
      <w:rPr>
        <w:lang w:val="en-US" w:eastAsia="en-US" w:bidi="ar-SA"/>
      </w:rPr>
    </w:lvl>
    <w:lvl w:ilvl="6" w:tplc="0E0430A2">
      <w:numFmt w:val="bullet"/>
      <w:lvlText w:val="•"/>
      <w:lvlJc w:val="left"/>
      <w:pPr>
        <w:ind w:left="5915" w:hanging="440"/>
      </w:pPr>
      <w:rPr>
        <w:lang w:val="en-US" w:eastAsia="en-US" w:bidi="ar-SA"/>
      </w:rPr>
    </w:lvl>
    <w:lvl w:ilvl="7" w:tplc="08CE13AC">
      <w:numFmt w:val="bullet"/>
      <w:lvlText w:val="•"/>
      <w:lvlJc w:val="left"/>
      <w:pPr>
        <w:ind w:left="6808" w:hanging="440"/>
      </w:pPr>
      <w:rPr>
        <w:lang w:val="en-US" w:eastAsia="en-US" w:bidi="ar-SA"/>
      </w:rPr>
    </w:lvl>
    <w:lvl w:ilvl="8" w:tplc="F13E8352">
      <w:numFmt w:val="bullet"/>
      <w:lvlText w:val="•"/>
      <w:lvlJc w:val="left"/>
      <w:pPr>
        <w:ind w:left="7701" w:hanging="440"/>
      </w:pPr>
      <w:rPr>
        <w:lang w:val="en-US" w:eastAsia="en-US" w:bidi="ar-SA"/>
      </w:rPr>
    </w:lvl>
  </w:abstractNum>
  <w:abstractNum w:abstractNumId="10" w15:restartNumberingAfterBreak="0">
    <w:nsid w:val="43037985"/>
    <w:multiLevelType w:val="hybridMultilevel"/>
    <w:tmpl w:val="61D233FC"/>
    <w:lvl w:ilvl="0" w:tplc="8800C91C">
      <w:numFmt w:val="bullet"/>
      <w:lvlText w:val=""/>
      <w:lvlJc w:val="left"/>
      <w:pPr>
        <w:ind w:left="572" w:hanging="371"/>
      </w:pPr>
      <w:rPr>
        <w:rFonts w:ascii="Symbol" w:hAnsi="Symbol" w:hint="default"/>
        <w:b w:val="0"/>
        <w:bCs w:val="0"/>
        <w:i w:val="0"/>
        <w:iCs w:val="0"/>
        <w:spacing w:val="0"/>
        <w:w w:val="100"/>
        <w:position w:val="-1"/>
        <w:sz w:val="24"/>
        <w:szCs w:val="24"/>
        <w:lang w:val="en-US" w:eastAsia="en-US" w:bidi="ar-SA"/>
      </w:rPr>
    </w:lvl>
    <w:lvl w:ilvl="1" w:tplc="DAC2DDF8">
      <w:numFmt w:val="bullet"/>
      <w:lvlText w:val="•"/>
      <w:lvlJc w:val="left"/>
      <w:pPr>
        <w:ind w:left="1172" w:hanging="371"/>
      </w:pPr>
      <w:rPr>
        <w:lang w:val="en-US" w:eastAsia="en-US" w:bidi="ar-SA"/>
      </w:rPr>
    </w:lvl>
    <w:lvl w:ilvl="2" w:tplc="280CE274">
      <w:numFmt w:val="bullet"/>
      <w:lvlText w:val="•"/>
      <w:lvlJc w:val="left"/>
      <w:pPr>
        <w:ind w:left="1765" w:hanging="371"/>
      </w:pPr>
      <w:rPr>
        <w:lang w:val="en-US" w:eastAsia="en-US" w:bidi="ar-SA"/>
      </w:rPr>
    </w:lvl>
    <w:lvl w:ilvl="3" w:tplc="30A6A3DC">
      <w:numFmt w:val="bullet"/>
      <w:lvlText w:val="•"/>
      <w:lvlJc w:val="left"/>
      <w:pPr>
        <w:ind w:left="2358" w:hanging="371"/>
      </w:pPr>
      <w:rPr>
        <w:lang w:val="en-US" w:eastAsia="en-US" w:bidi="ar-SA"/>
      </w:rPr>
    </w:lvl>
    <w:lvl w:ilvl="4" w:tplc="D5EAFA42">
      <w:numFmt w:val="bullet"/>
      <w:lvlText w:val="•"/>
      <w:lvlJc w:val="left"/>
      <w:pPr>
        <w:ind w:left="2951" w:hanging="371"/>
      </w:pPr>
      <w:rPr>
        <w:lang w:val="en-US" w:eastAsia="en-US" w:bidi="ar-SA"/>
      </w:rPr>
    </w:lvl>
    <w:lvl w:ilvl="5" w:tplc="72E889EC">
      <w:numFmt w:val="bullet"/>
      <w:lvlText w:val="•"/>
      <w:lvlJc w:val="left"/>
      <w:pPr>
        <w:ind w:left="3544" w:hanging="371"/>
      </w:pPr>
      <w:rPr>
        <w:lang w:val="en-US" w:eastAsia="en-US" w:bidi="ar-SA"/>
      </w:rPr>
    </w:lvl>
    <w:lvl w:ilvl="6" w:tplc="958ECBE6">
      <w:numFmt w:val="bullet"/>
      <w:lvlText w:val="•"/>
      <w:lvlJc w:val="left"/>
      <w:pPr>
        <w:ind w:left="4136" w:hanging="371"/>
      </w:pPr>
      <w:rPr>
        <w:lang w:val="en-US" w:eastAsia="en-US" w:bidi="ar-SA"/>
      </w:rPr>
    </w:lvl>
    <w:lvl w:ilvl="7" w:tplc="E26CD5EC">
      <w:numFmt w:val="bullet"/>
      <w:lvlText w:val="•"/>
      <w:lvlJc w:val="left"/>
      <w:pPr>
        <w:ind w:left="4729" w:hanging="371"/>
      </w:pPr>
      <w:rPr>
        <w:lang w:val="en-US" w:eastAsia="en-US" w:bidi="ar-SA"/>
      </w:rPr>
    </w:lvl>
    <w:lvl w:ilvl="8" w:tplc="4C083A5E">
      <w:numFmt w:val="bullet"/>
      <w:lvlText w:val="•"/>
      <w:lvlJc w:val="left"/>
      <w:pPr>
        <w:ind w:left="5322" w:hanging="371"/>
      </w:pPr>
      <w:rPr>
        <w:lang w:val="en-US" w:eastAsia="en-US" w:bidi="ar-SA"/>
      </w:rPr>
    </w:lvl>
  </w:abstractNum>
  <w:abstractNum w:abstractNumId="11" w15:restartNumberingAfterBreak="0">
    <w:nsid w:val="46AF760E"/>
    <w:multiLevelType w:val="hybridMultilevel"/>
    <w:tmpl w:val="010C946A"/>
    <w:lvl w:ilvl="0" w:tplc="B89476F4">
      <w:start w:val="1"/>
      <w:numFmt w:val="decimal"/>
      <w:lvlText w:val="%1."/>
      <w:lvlJc w:val="left"/>
      <w:pPr>
        <w:ind w:left="559" w:hanging="440"/>
      </w:pPr>
      <w:rPr>
        <w:rFonts w:ascii="Calibri" w:hAnsi="Calibri" w:hint="default"/>
        <w:b w:val="0"/>
        <w:bCs w:val="0"/>
        <w:i w:val="0"/>
        <w:iCs w:val="0"/>
        <w:spacing w:val="0"/>
        <w:w w:val="100"/>
        <w:sz w:val="22"/>
        <w:szCs w:val="22"/>
        <w:lang w:val="en-US" w:eastAsia="en-US" w:bidi="ar-SA"/>
      </w:rPr>
    </w:lvl>
    <w:lvl w:ilvl="1" w:tplc="E4BECD92">
      <w:numFmt w:val="bullet"/>
      <w:lvlText w:val="•"/>
      <w:lvlJc w:val="left"/>
      <w:pPr>
        <w:ind w:left="1452" w:hanging="440"/>
      </w:pPr>
      <w:rPr>
        <w:lang w:val="en-US" w:eastAsia="en-US" w:bidi="ar-SA"/>
      </w:rPr>
    </w:lvl>
    <w:lvl w:ilvl="2" w:tplc="13482C96">
      <w:numFmt w:val="bullet"/>
      <w:lvlText w:val="•"/>
      <w:lvlJc w:val="left"/>
      <w:pPr>
        <w:ind w:left="2345" w:hanging="440"/>
      </w:pPr>
      <w:rPr>
        <w:lang w:val="en-US" w:eastAsia="en-US" w:bidi="ar-SA"/>
      </w:rPr>
    </w:lvl>
    <w:lvl w:ilvl="3" w:tplc="BF744E2E">
      <w:numFmt w:val="bullet"/>
      <w:lvlText w:val="•"/>
      <w:lvlJc w:val="left"/>
      <w:pPr>
        <w:ind w:left="3237" w:hanging="440"/>
      </w:pPr>
      <w:rPr>
        <w:lang w:val="en-US" w:eastAsia="en-US" w:bidi="ar-SA"/>
      </w:rPr>
    </w:lvl>
    <w:lvl w:ilvl="4" w:tplc="A614ECB6">
      <w:numFmt w:val="bullet"/>
      <w:lvlText w:val="•"/>
      <w:lvlJc w:val="left"/>
      <w:pPr>
        <w:ind w:left="4130" w:hanging="440"/>
      </w:pPr>
      <w:rPr>
        <w:lang w:val="en-US" w:eastAsia="en-US" w:bidi="ar-SA"/>
      </w:rPr>
    </w:lvl>
    <w:lvl w:ilvl="5" w:tplc="B754ABEC">
      <w:numFmt w:val="bullet"/>
      <w:lvlText w:val="•"/>
      <w:lvlJc w:val="left"/>
      <w:pPr>
        <w:ind w:left="5023" w:hanging="440"/>
      </w:pPr>
      <w:rPr>
        <w:lang w:val="en-US" w:eastAsia="en-US" w:bidi="ar-SA"/>
      </w:rPr>
    </w:lvl>
    <w:lvl w:ilvl="6" w:tplc="1F3A59C8">
      <w:numFmt w:val="bullet"/>
      <w:lvlText w:val="•"/>
      <w:lvlJc w:val="left"/>
      <w:pPr>
        <w:ind w:left="5915" w:hanging="440"/>
      </w:pPr>
      <w:rPr>
        <w:lang w:val="en-US" w:eastAsia="en-US" w:bidi="ar-SA"/>
      </w:rPr>
    </w:lvl>
    <w:lvl w:ilvl="7" w:tplc="E068A3CC">
      <w:numFmt w:val="bullet"/>
      <w:lvlText w:val="•"/>
      <w:lvlJc w:val="left"/>
      <w:pPr>
        <w:ind w:left="6808" w:hanging="440"/>
      </w:pPr>
      <w:rPr>
        <w:lang w:val="en-US" w:eastAsia="en-US" w:bidi="ar-SA"/>
      </w:rPr>
    </w:lvl>
    <w:lvl w:ilvl="8" w:tplc="5C2C97A8">
      <w:numFmt w:val="bullet"/>
      <w:lvlText w:val="•"/>
      <w:lvlJc w:val="left"/>
      <w:pPr>
        <w:ind w:left="7701" w:hanging="440"/>
      </w:pPr>
      <w:rPr>
        <w:lang w:val="en-US" w:eastAsia="en-US" w:bidi="ar-SA"/>
      </w:rPr>
    </w:lvl>
  </w:abstractNum>
  <w:abstractNum w:abstractNumId="12" w15:restartNumberingAfterBreak="0">
    <w:nsid w:val="487629FF"/>
    <w:multiLevelType w:val="hybridMultilevel"/>
    <w:tmpl w:val="16C0247E"/>
    <w:lvl w:ilvl="0" w:tplc="E43A26BA">
      <w:start w:val="1"/>
      <w:numFmt w:val="decimal"/>
      <w:lvlText w:val="%1."/>
      <w:lvlJc w:val="left"/>
      <w:pPr>
        <w:ind w:left="491" w:hanging="371"/>
      </w:pPr>
      <w:rPr>
        <w:spacing w:val="0"/>
        <w:w w:val="104"/>
        <w:lang w:val="en-US" w:eastAsia="en-US" w:bidi="ar-SA"/>
      </w:rPr>
    </w:lvl>
    <w:lvl w:ilvl="1" w:tplc="205CE05A">
      <w:numFmt w:val="bullet"/>
      <w:lvlText w:val=""/>
      <w:lvlJc w:val="left"/>
      <w:pPr>
        <w:ind w:left="491" w:hanging="372"/>
      </w:pPr>
      <w:rPr>
        <w:rFonts w:ascii="Symbol" w:hAnsi="Symbol" w:hint="default"/>
        <w:spacing w:val="0"/>
        <w:w w:val="100"/>
        <w:lang w:val="en-US" w:eastAsia="en-US" w:bidi="ar-SA"/>
      </w:rPr>
    </w:lvl>
    <w:lvl w:ilvl="2" w:tplc="68F01AF4">
      <w:numFmt w:val="bullet"/>
      <w:lvlText w:val="-"/>
      <w:lvlJc w:val="left"/>
      <w:pPr>
        <w:ind w:left="980" w:hanging="368"/>
      </w:pPr>
      <w:rPr>
        <w:rFonts w:ascii="Segoe UI" w:hAnsi="Segoe UI" w:hint="default"/>
        <w:b w:val="0"/>
        <w:bCs w:val="0"/>
        <w:i w:val="0"/>
        <w:iCs w:val="0"/>
        <w:spacing w:val="0"/>
        <w:w w:val="100"/>
        <w:sz w:val="24"/>
        <w:szCs w:val="24"/>
        <w:lang w:val="en-US" w:eastAsia="en-US" w:bidi="ar-SA"/>
      </w:rPr>
    </w:lvl>
    <w:lvl w:ilvl="3" w:tplc="476ECA76">
      <w:numFmt w:val="bullet"/>
      <w:lvlText w:val="•"/>
      <w:lvlJc w:val="left"/>
      <w:pPr>
        <w:ind w:left="2870" w:hanging="368"/>
      </w:pPr>
      <w:rPr>
        <w:lang w:val="en-US" w:eastAsia="en-US" w:bidi="ar-SA"/>
      </w:rPr>
    </w:lvl>
    <w:lvl w:ilvl="4" w:tplc="B07C1F28">
      <w:numFmt w:val="bullet"/>
      <w:lvlText w:val="•"/>
      <w:lvlJc w:val="left"/>
      <w:pPr>
        <w:ind w:left="3815" w:hanging="368"/>
      </w:pPr>
      <w:rPr>
        <w:lang w:val="en-US" w:eastAsia="en-US" w:bidi="ar-SA"/>
      </w:rPr>
    </w:lvl>
    <w:lvl w:ilvl="5" w:tplc="869EE2CA">
      <w:numFmt w:val="bullet"/>
      <w:lvlText w:val="•"/>
      <w:lvlJc w:val="left"/>
      <w:pPr>
        <w:ind w:left="4760" w:hanging="368"/>
      </w:pPr>
      <w:rPr>
        <w:lang w:val="en-US" w:eastAsia="en-US" w:bidi="ar-SA"/>
      </w:rPr>
    </w:lvl>
    <w:lvl w:ilvl="6" w:tplc="F18C35AE">
      <w:numFmt w:val="bullet"/>
      <w:lvlText w:val="•"/>
      <w:lvlJc w:val="left"/>
      <w:pPr>
        <w:ind w:left="5705" w:hanging="368"/>
      </w:pPr>
      <w:rPr>
        <w:lang w:val="en-US" w:eastAsia="en-US" w:bidi="ar-SA"/>
      </w:rPr>
    </w:lvl>
    <w:lvl w:ilvl="7" w:tplc="AA423B60">
      <w:numFmt w:val="bullet"/>
      <w:lvlText w:val="•"/>
      <w:lvlJc w:val="left"/>
      <w:pPr>
        <w:ind w:left="6650" w:hanging="368"/>
      </w:pPr>
      <w:rPr>
        <w:lang w:val="en-US" w:eastAsia="en-US" w:bidi="ar-SA"/>
      </w:rPr>
    </w:lvl>
    <w:lvl w:ilvl="8" w:tplc="4B0A4464">
      <w:numFmt w:val="bullet"/>
      <w:lvlText w:val="•"/>
      <w:lvlJc w:val="left"/>
      <w:pPr>
        <w:ind w:left="7596" w:hanging="368"/>
      </w:pPr>
      <w:rPr>
        <w:lang w:val="en-US" w:eastAsia="en-US" w:bidi="ar-SA"/>
      </w:rPr>
    </w:lvl>
  </w:abstractNum>
  <w:abstractNum w:abstractNumId="13" w15:restartNumberingAfterBreak="0">
    <w:nsid w:val="56832B37"/>
    <w:multiLevelType w:val="hybridMultilevel"/>
    <w:tmpl w:val="11CC19D2"/>
    <w:lvl w:ilvl="0" w:tplc="91D4F412">
      <w:start w:val="1"/>
      <w:numFmt w:val="bullet"/>
      <w:lvlText w:val=""/>
      <w:lvlJc w:val="left"/>
      <w:pPr>
        <w:ind w:left="720" w:hanging="360"/>
      </w:pPr>
      <w:rPr>
        <w:rFonts w:ascii="Symbol" w:hAnsi="Symbol" w:hint="default"/>
      </w:rPr>
    </w:lvl>
    <w:lvl w:ilvl="1" w:tplc="F5929E74" w:tentative="1">
      <w:start w:val="1"/>
      <w:numFmt w:val="bullet"/>
      <w:lvlText w:val="o"/>
      <w:lvlJc w:val="left"/>
      <w:pPr>
        <w:ind w:left="1440" w:hanging="360"/>
      </w:pPr>
      <w:rPr>
        <w:rFonts w:ascii="Courier New" w:hAnsi="Courier New" w:hint="default"/>
      </w:rPr>
    </w:lvl>
    <w:lvl w:ilvl="2" w:tplc="71345810" w:tentative="1">
      <w:start w:val="1"/>
      <w:numFmt w:val="bullet"/>
      <w:lvlText w:val=""/>
      <w:lvlJc w:val="left"/>
      <w:pPr>
        <w:ind w:left="2160" w:hanging="360"/>
      </w:pPr>
      <w:rPr>
        <w:rFonts w:ascii="Wingdings" w:hAnsi="Wingdings" w:hint="default"/>
      </w:rPr>
    </w:lvl>
    <w:lvl w:ilvl="3" w:tplc="C7BAE010" w:tentative="1">
      <w:start w:val="1"/>
      <w:numFmt w:val="bullet"/>
      <w:lvlText w:val=""/>
      <w:lvlJc w:val="left"/>
      <w:pPr>
        <w:ind w:left="2880" w:hanging="360"/>
      </w:pPr>
      <w:rPr>
        <w:rFonts w:ascii="Symbol" w:hAnsi="Symbol" w:hint="default"/>
      </w:rPr>
    </w:lvl>
    <w:lvl w:ilvl="4" w:tplc="6ADABC7A" w:tentative="1">
      <w:start w:val="1"/>
      <w:numFmt w:val="bullet"/>
      <w:lvlText w:val="o"/>
      <w:lvlJc w:val="left"/>
      <w:pPr>
        <w:ind w:left="3600" w:hanging="360"/>
      </w:pPr>
      <w:rPr>
        <w:rFonts w:ascii="Courier New" w:hAnsi="Courier New" w:hint="default"/>
      </w:rPr>
    </w:lvl>
    <w:lvl w:ilvl="5" w:tplc="4EA22B56" w:tentative="1">
      <w:start w:val="1"/>
      <w:numFmt w:val="bullet"/>
      <w:lvlText w:val=""/>
      <w:lvlJc w:val="left"/>
      <w:pPr>
        <w:ind w:left="4320" w:hanging="360"/>
      </w:pPr>
      <w:rPr>
        <w:rFonts w:ascii="Wingdings" w:hAnsi="Wingdings" w:hint="default"/>
      </w:rPr>
    </w:lvl>
    <w:lvl w:ilvl="6" w:tplc="0398265A" w:tentative="1">
      <w:start w:val="1"/>
      <w:numFmt w:val="bullet"/>
      <w:lvlText w:val=""/>
      <w:lvlJc w:val="left"/>
      <w:pPr>
        <w:ind w:left="5040" w:hanging="360"/>
      </w:pPr>
      <w:rPr>
        <w:rFonts w:ascii="Symbol" w:hAnsi="Symbol" w:hint="default"/>
      </w:rPr>
    </w:lvl>
    <w:lvl w:ilvl="7" w:tplc="AAA057D8" w:tentative="1">
      <w:start w:val="1"/>
      <w:numFmt w:val="bullet"/>
      <w:lvlText w:val="o"/>
      <w:lvlJc w:val="left"/>
      <w:pPr>
        <w:ind w:left="5760" w:hanging="360"/>
      </w:pPr>
      <w:rPr>
        <w:rFonts w:ascii="Courier New" w:hAnsi="Courier New" w:hint="default"/>
      </w:rPr>
    </w:lvl>
    <w:lvl w:ilvl="8" w:tplc="94480D3A" w:tentative="1">
      <w:start w:val="1"/>
      <w:numFmt w:val="bullet"/>
      <w:lvlText w:val=""/>
      <w:lvlJc w:val="left"/>
      <w:pPr>
        <w:ind w:left="6480" w:hanging="360"/>
      </w:pPr>
      <w:rPr>
        <w:rFonts w:ascii="Wingdings" w:hAnsi="Wingdings" w:hint="default"/>
      </w:rPr>
    </w:lvl>
  </w:abstractNum>
  <w:abstractNum w:abstractNumId="14" w15:restartNumberingAfterBreak="0">
    <w:nsid w:val="584E9BB5"/>
    <w:multiLevelType w:val="hybridMultilevel"/>
    <w:tmpl w:val="883A9164"/>
    <w:lvl w:ilvl="0" w:tplc="2F60D47C">
      <w:start w:val="1"/>
      <w:numFmt w:val="decimal"/>
      <w:lvlText w:val="%1."/>
      <w:lvlJc w:val="left"/>
      <w:pPr>
        <w:ind w:left="720" w:hanging="360"/>
      </w:pPr>
    </w:lvl>
    <w:lvl w:ilvl="1" w:tplc="3FA63680">
      <w:start w:val="1"/>
      <w:numFmt w:val="lowerLetter"/>
      <w:lvlText w:val="%2."/>
      <w:lvlJc w:val="left"/>
      <w:pPr>
        <w:ind w:left="1440" w:hanging="360"/>
      </w:pPr>
    </w:lvl>
    <w:lvl w:ilvl="2" w:tplc="2B54C4DA">
      <w:start w:val="1"/>
      <w:numFmt w:val="lowerRoman"/>
      <w:lvlText w:val="%3."/>
      <w:lvlJc w:val="right"/>
      <w:pPr>
        <w:ind w:left="2160" w:hanging="180"/>
      </w:pPr>
    </w:lvl>
    <w:lvl w:ilvl="3" w:tplc="7E261C0A">
      <w:start w:val="1"/>
      <w:numFmt w:val="decimal"/>
      <w:lvlText w:val="%4."/>
      <w:lvlJc w:val="left"/>
      <w:pPr>
        <w:ind w:left="2880" w:hanging="360"/>
      </w:pPr>
    </w:lvl>
    <w:lvl w:ilvl="4" w:tplc="15B050FA">
      <w:start w:val="1"/>
      <w:numFmt w:val="lowerLetter"/>
      <w:lvlText w:val="%5."/>
      <w:lvlJc w:val="left"/>
      <w:pPr>
        <w:ind w:left="3600" w:hanging="360"/>
      </w:pPr>
    </w:lvl>
    <w:lvl w:ilvl="5" w:tplc="0C5C8384">
      <w:start w:val="1"/>
      <w:numFmt w:val="lowerRoman"/>
      <w:lvlText w:val="%6."/>
      <w:lvlJc w:val="right"/>
      <w:pPr>
        <w:ind w:left="4320" w:hanging="180"/>
      </w:pPr>
    </w:lvl>
    <w:lvl w:ilvl="6" w:tplc="01D23548">
      <w:start w:val="1"/>
      <w:numFmt w:val="decimal"/>
      <w:lvlText w:val="%7."/>
      <w:lvlJc w:val="left"/>
      <w:pPr>
        <w:ind w:left="5040" w:hanging="360"/>
      </w:pPr>
    </w:lvl>
    <w:lvl w:ilvl="7" w:tplc="79ECD97A">
      <w:start w:val="1"/>
      <w:numFmt w:val="lowerLetter"/>
      <w:lvlText w:val="%8."/>
      <w:lvlJc w:val="left"/>
      <w:pPr>
        <w:ind w:left="5760" w:hanging="360"/>
      </w:pPr>
    </w:lvl>
    <w:lvl w:ilvl="8" w:tplc="B90A442C">
      <w:start w:val="1"/>
      <w:numFmt w:val="lowerRoman"/>
      <w:lvlText w:val="%9."/>
      <w:lvlJc w:val="right"/>
      <w:pPr>
        <w:ind w:left="6480" w:hanging="180"/>
      </w:pPr>
    </w:lvl>
  </w:abstractNum>
  <w:abstractNum w:abstractNumId="15" w15:restartNumberingAfterBreak="0">
    <w:nsid w:val="5A4D1B15"/>
    <w:multiLevelType w:val="hybridMultilevel"/>
    <w:tmpl w:val="FFFFFFFF"/>
    <w:lvl w:ilvl="0" w:tplc="5D96CCB6">
      <w:start w:val="1"/>
      <w:numFmt w:val="bullet"/>
      <w:lvlText w:val=""/>
      <w:lvlJc w:val="left"/>
      <w:pPr>
        <w:ind w:left="609" w:hanging="360"/>
      </w:pPr>
      <w:rPr>
        <w:rFonts w:ascii="Symbol" w:hAnsi="Symbol" w:hint="default"/>
      </w:rPr>
    </w:lvl>
    <w:lvl w:ilvl="1" w:tplc="E75C5194">
      <w:start w:val="1"/>
      <w:numFmt w:val="bullet"/>
      <w:lvlText w:val="o"/>
      <w:lvlJc w:val="left"/>
      <w:pPr>
        <w:ind w:left="1329" w:hanging="360"/>
      </w:pPr>
      <w:rPr>
        <w:rFonts w:ascii="Courier New" w:hAnsi="Courier New" w:hint="default"/>
      </w:rPr>
    </w:lvl>
    <w:lvl w:ilvl="2" w:tplc="F44EF100">
      <w:start w:val="1"/>
      <w:numFmt w:val="bullet"/>
      <w:lvlText w:val=""/>
      <w:lvlJc w:val="left"/>
      <w:pPr>
        <w:ind w:left="2049" w:hanging="360"/>
      </w:pPr>
      <w:rPr>
        <w:rFonts w:ascii="Wingdings" w:hAnsi="Wingdings" w:hint="default"/>
      </w:rPr>
    </w:lvl>
    <w:lvl w:ilvl="3" w:tplc="1E76E342">
      <w:start w:val="1"/>
      <w:numFmt w:val="bullet"/>
      <w:lvlText w:val=""/>
      <w:lvlJc w:val="left"/>
      <w:pPr>
        <w:ind w:left="2769" w:hanging="360"/>
      </w:pPr>
      <w:rPr>
        <w:rFonts w:ascii="Symbol" w:hAnsi="Symbol" w:hint="default"/>
      </w:rPr>
    </w:lvl>
    <w:lvl w:ilvl="4" w:tplc="19703476">
      <w:start w:val="1"/>
      <w:numFmt w:val="bullet"/>
      <w:lvlText w:val="o"/>
      <w:lvlJc w:val="left"/>
      <w:pPr>
        <w:ind w:left="3489" w:hanging="360"/>
      </w:pPr>
      <w:rPr>
        <w:rFonts w:ascii="Courier New" w:hAnsi="Courier New" w:hint="default"/>
      </w:rPr>
    </w:lvl>
    <w:lvl w:ilvl="5" w:tplc="143EDC2E">
      <w:start w:val="1"/>
      <w:numFmt w:val="bullet"/>
      <w:lvlText w:val=""/>
      <w:lvlJc w:val="left"/>
      <w:pPr>
        <w:ind w:left="4209" w:hanging="360"/>
      </w:pPr>
      <w:rPr>
        <w:rFonts w:ascii="Wingdings" w:hAnsi="Wingdings" w:hint="default"/>
      </w:rPr>
    </w:lvl>
    <w:lvl w:ilvl="6" w:tplc="662C1CAA">
      <w:start w:val="1"/>
      <w:numFmt w:val="bullet"/>
      <w:lvlText w:val=""/>
      <w:lvlJc w:val="left"/>
      <w:pPr>
        <w:ind w:left="4929" w:hanging="360"/>
      </w:pPr>
      <w:rPr>
        <w:rFonts w:ascii="Symbol" w:hAnsi="Symbol" w:hint="default"/>
      </w:rPr>
    </w:lvl>
    <w:lvl w:ilvl="7" w:tplc="050035E6">
      <w:start w:val="1"/>
      <w:numFmt w:val="bullet"/>
      <w:lvlText w:val="o"/>
      <w:lvlJc w:val="left"/>
      <w:pPr>
        <w:ind w:left="5649" w:hanging="360"/>
      </w:pPr>
      <w:rPr>
        <w:rFonts w:ascii="Courier New" w:hAnsi="Courier New" w:hint="default"/>
      </w:rPr>
    </w:lvl>
    <w:lvl w:ilvl="8" w:tplc="4290FEF8">
      <w:start w:val="1"/>
      <w:numFmt w:val="bullet"/>
      <w:lvlText w:val=""/>
      <w:lvlJc w:val="left"/>
      <w:pPr>
        <w:ind w:left="6369" w:hanging="360"/>
      </w:pPr>
      <w:rPr>
        <w:rFonts w:ascii="Wingdings" w:hAnsi="Wingdings" w:hint="default"/>
      </w:rPr>
    </w:lvl>
  </w:abstractNum>
  <w:abstractNum w:abstractNumId="16" w15:restartNumberingAfterBreak="0">
    <w:nsid w:val="5C11357A"/>
    <w:multiLevelType w:val="hybridMultilevel"/>
    <w:tmpl w:val="8654D6B4"/>
    <w:lvl w:ilvl="0" w:tplc="21A4F494">
      <w:start w:val="1"/>
      <w:numFmt w:val="bullet"/>
      <w:lvlText w:val=""/>
      <w:lvlJc w:val="left"/>
      <w:pPr>
        <w:ind w:left="720" w:hanging="360"/>
      </w:pPr>
      <w:rPr>
        <w:rFonts w:ascii="Symbol" w:hAnsi="Symbol" w:hint="default"/>
      </w:rPr>
    </w:lvl>
    <w:lvl w:ilvl="1" w:tplc="9320DC62" w:tentative="1">
      <w:start w:val="1"/>
      <w:numFmt w:val="bullet"/>
      <w:lvlText w:val="o"/>
      <w:lvlJc w:val="left"/>
      <w:pPr>
        <w:ind w:left="1440" w:hanging="360"/>
      </w:pPr>
      <w:rPr>
        <w:rFonts w:ascii="Courier New" w:hAnsi="Courier New" w:hint="default"/>
      </w:rPr>
    </w:lvl>
    <w:lvl w:ilvl="2" w:tplc="1FECE79A" w:tentative="1">
      <w:start w:val="1"/>
      <w:numFmt w:val="bullet"/>
      <w:lvlText w:val=""/>
      <w:lvlJc w:val="left"/>
      <w:pPr>
        <w:ind w:left="2160" w:hanging="360"/>
      </w:pPr>
      <w:rPr>
        <w:rFonts w:ascii="Wingdings" w:hAnsi="Wingdings" w:hint="default"/>
      </w:rPr>
    </w:lvl>
    <w:lvl w:ilvl="3" w:tplc="90CEB676" w:tentative="1">
      <w:start w:val="1"/>
      <w:numFmt w:val="bullet"/>
      <w:lvlText w:val=""/>
      <w:lvlJc w:val="left"/>
      <w:pPr>
        <w:ind w:left="2880" w:hanging="360"/>
      </w:pPr>
      <w:rPr>
        <w:rFonts w:ascii="Symbol" w:hAnsi="Symbol" w:hint="default"/>
      </w:rPr>
    </w:lvl>
    <w:lvl w:ilvl="4" w:tplc="568CB97E" w:tentative="1">
      <w:start w:val="1"/>
      <w:numFmt w:val="bullet"/>
      <w:lvlText w:val="o"/>
      <w:lvlJc w:val="left"/>
      <w:pPr>
        <w:ind w:left="3600" w:hanging="360"/>
      </w:pPr>
      <w:rPr>
        <w:rFonts w:ascii="Courier New" w:hAnsi="Courier New" w:hint="default"/>
      </w:rPr>
    </w:lvl>
    <w:lvl w:ilvl="5" w:tplc="8F1A51E0" w:tentative="1">
      <w:start w:val="1"/>
      <w:numFmt w:val="bullet"/>
      <w:lvlText w:val=""/>
      <w:lvlJc w:val="left"/>
      <w:pPr>
        <w:ind w:left="4320" w:hanging="360"/>
      </w:pPr>
      <w:rPr>
        <w:rFonts w:ascii="Wingdings" w:hAnsi="Wingdings" w:hint="default"/>
      </w:rPr>
    </w:lvl>
    <w:lvl w:ilvl="6" w:tplc="915E644E" w:tentative="1">
      <w:start w:val="1"/>
      <w:numFmt w:val="bullet"/>
      <w:lvlText w:val=""/>
      <w:lvlJc w:val="left"/>
      <w:pPr>
        <w:ind w:left="5040" w:hanging="360"/>
      </w:pPr>
      <w:rPr>
        <w:rFonts w:ascii="Symbol" w:hAnsi="Symbol" w:hint="default"/>
      </w:rPr>
    </w:lvl>
    <w:lvl w:ilvl="7" w:tplc="99F613E2" w:tentative="1">
      <w:start w:val="1"/>
      <w:numFmt w:val="bullet"/>
      <w:lvlText w:val="o"/>
      <w:lvlJc w:val="left"/>
      <w:pPr>
        <w:ind w:left="5760" w:hanging="360"/>
      </w:pPr>
      <w:rPr>
        <w:rFonts w:ascii="Courier New" w:hAnsi="Courier New" w:hint="default"/>
      </w:rPr>
    </w:lvl>
    <w:lvl w:ilvl="8" w:tplc="1446118E" w:tentative="1">
      <w:start w:val="1"/>
      <w:numFmt w:val="bullet"/>
      <w:lvlText w:val=""/>
      <w:lvlJc w:val="left"/>
      <w:pPr>
        <w:ind w:left="6480" w:hanging="360"/>
      </w:pPr>
      <w:rPr>
        <w:rFonts w:ascii="Wingdings" w:hAnsi="Wingdings" w:hint="default"/>
      </w:rPr>
    </w:lvl>
  </w:abstractNum>
  <w:abstractNum w:abstractNumId="17" w15:restartNumberingAfterBreak="0">
    <w:nsid w:val="63073EB1"/>
    <w:multiLevelType w:val="multilevel"/>
    <w:tmpl w:val="2618BC52"/>
    <w:lvl w:ilvl="0">
      <w:start w:val="1"/>
      <w:numFmt w:val="decimal"/>
      <w:lvlText w:val="%1."/>
      <w:lvlJc w:val="left"/>
      <w:pPr>
        <w:ind w:left="491" w:hanging="371"/>
      </w:pPr>
      <w:rPr>
        <w:spacing w:val="0"/>
        <w:w w:val="104"/>
        <w:lang w:val="en-US" w:eastAsia="en-US" w:bidi="ar-SA"/>
      </w:rPr>
    </w:lvl>
    <w:lvl w:ilvl="1">
      <w:numFmt w:val="bullet"/>
      <w:lvlText w:val=""/>
      <w:lvlJc w:val="left"/>
      <w:pPr>
        <w:ind w:left="491" w:hanging="372"/>
      </w:pPr>
      <w:rPr>
        <w:rFonts w:ascii="Symbol" w:hAnsi="Symbol" w:hint="default"/>
        <w:spacing w:val="0"/>
        <w:w w:val="100"/>
        <w:lang w:val="en-US" w:eastAsia="en-US" w:bidi="ar-SA"/>
      </w:rPr>
    </w:lvl>
    <w:lvl w:ilvl="2">
      <w:numFmt w:val="bullet"/>
      <w:lvlText w:val="-"/>
      <w:lvlJc w:val="left"/>
      <w:pPr>
        <w:ind w:left="980" w:hanging="368"/>
      </w:pPr>
      <w:rPr>
        <w:rFonts w:ascii="Segoe UI" w:hAnsi="Segoe UI" w:hint="default"/>
        <w:b w:val="0"/>
        <w:bCs w:val="0"/>
        <w:i w:val="0"/>
        <w:iCs w:val="0"/>
        <w:spacing w:val="0"/>
        <w:w w:val="100"/>
        <w:sz w:val="24"/>
        <w:szCs w:val="24"/>
        <w:lang w:val="en-US" w:eastAsia="en-US" w:bidi="ar-SA"/>
      </w:rPr>
    </w:lvl>
    <w:lvl w:ilvl="3">
      <w:numFmt w:val="bullet"/>
      <w:lvlText w:val="•"/>
      <w:lvlJc w:val="left"/>
      <w:pPr>
        <w:ind w:left="2870" w:hanging="368"/>
      </w:pPr>
      <w:rPr>
        <w:lang w:val="en-US" w:eastAsia="en-US" w:bidi="ar-SA"/>
      </w:rPr>
    </w:lvl>
    <w:lvl w:ilvl="4">
      <w:numFmt w:val="bullet"/>
      <w:lvlText w:val="•"/>
      <w:lvlJc w:val="left"/>
      <w:pPr>
        <w:ind w:left="3815" w:hanging="368"/>
      </w:pPr>
      <w:rPr>
        <w:lang w:val="en-US" w:eastAsia="en-US" w:bidi="ar-SA"/>
      </w:rPr>
    </w:lvl>
    <w:lvl w:ilvl="5">
      <w:numFmt w:val="bullet"/>
      <w:lvlText w:val="•"/>
      <w:lvlJc w:val="left"/>
      <w:pPr>
        <w:ind w:left="4760" w:hanging="368"/>
      </w:pPr>
      <w:rPr>
        <w:lang w:val="en-US" w:eastAsia="en-US" w:bidi="ar-SA"/>
      </w:rPr>
    </w:lvl>
    <w:lvl w:ilvl="6">
      <w:numFmt w:val="bullet"/>
      <w:lvlText w:val="•"/>
      <w:lvlJc w:val="left"/>
      <w:pPr>
        <w:ind w:left="5705" w:hanging="368"/>
      </w:pPr>
      <w:rPr>
        <w:lang w:val="en-US" w:eastAsia="en-US" w:bidi="ar-SA"/>
      </w:rPr>
    </w:lvl>
    <w:lvl w:ilvl="7">
      <w:numFmt w:val="bullet"/>
      <w:lvlText w:val="•"/>
      <w:lvlJc w:val="left"/>
      <w:pPr>
        <w:ind w:left="6650" w:hanging="368"/>
      </w:pPr>
      <w:rPr>
        <w:lang w:val="en-US" w:eastAsia="en-US" w:bidi="ar-SA"/>
      </w:rPr>
    </w:lvl>
    <w:lvl w:ilvl="8">
      <w:numFmt w:val="bullet"/>
      <w:lvlText w:val="•"/>
      <w:lvlJc w:val="left"/>
      <w:pPr>
        <w:ind w:left="7596" w:hanging="368"/>
      </w:pPr>
      <w:rPr>
        <w:lang w:val="en-US" w:eastAsia="en-US" w:bidi="ar-SA"/>
      </w:rPr>
    </w:lvl>
  </w:abstractNum>
  <w:abstractNum w:abstractNumId="18" w15:restartNumberingAfterBreak="0">
    <w:nsid w:val="67382EB8"/>
    <w:multiLevelType w:val="hybridMultilevel"/>
    <w:tmpl w:val="FFCE455E"/>
    <w:lvl w:ilvl="0" w:tplc="999EAF48">
      <w:numFmt w:val="bullet"/>
      <w:lvlText w:val=""/>
      <w:lvlJc w:val="left"/>
      <w:pPr>
        <w:ind w:left="575" w:hanging="371"/>
      </w:pPr>
      <w:rPr>
        <w:rFonts w:ascii="Symbol" w:hAnsi="Symbol" w:hint="default"/>
        <w:b w:val="0"/>
        <w:bCs w:val="0"/>
        <w:i w:val="0"/>
        <w:iCs w:val="0"/>
        <w:spacing w:val="0"/>
        <w:w w:val="100"/>
        <w:sz w:val="24"/>
        <w:szCs w:val="24"/>
        <w:lang w:val="en-US" w:eastAsia="en-US" w:bidi="ar-SA"/>
      </w:rPr>
    </w:lvl>
    <w:lvl w:ilvl="1" w:tplc="F2E4C07A">
      <w:numFmt w:val="bullet"/>
      <w:lvlText w:val="•"/>
      <w:lvlJc w:val="left"/>
      <w:pPr>
        <w:ind w:left="1172" w:hanging="371"/>
      </w:pPr>
      <w:rPr>
        <w:lang w:val="en-US" w:eastAsia="en-US" w:bidi="ar-SA"/>
      </w:rPr>
    </w:lvl>
    <w:lvl w:ilvl="2" w:tplc="AC7EF87A">
      <w:numFmt w:val="bullet"/>
      <w:lvlText w:val="•"/>
      <w:lvlJc w:val="left"/>
      <w:pPr>
        <w:ind w:left="1765" w:hanging="371"/>
      </w:pPr>
      <w:rPr>
        <w:lang w:val="en-US" w:eastAsia="en-US" w:bidi="ar-SA"/>
      </w:rPr>
    </w:lvl>
    <w:lvl w:ilvl="3" w:tplc="20A48F06">
      <w:numFmt w:val="bullet"/>
      <w:lvlText w:val="•"/>
      <w:lvlJc w:val="left"/>
      <w:pPr>
        <w:ind w:left="2358" w:hanging="371"/>
      </w:pPr>
      <w:rPr>
        <w:lang w:val="en-US" w:eastAsia="en-US" w:bidi="ar-SA"/>
      </w:rPr>
    </w:lvl>
    <w:lvl w:ilvl="4" w:tplc="6C682F08">
      <w:numFmt w:val="bullet"/>
      <w:lvlText w:val="•"/>
      <w:lvlJc w:val="left"/>
      <w:pPr>
        <w:ind w:left="2951" w:hanging="371"/>
      </w:pPr>
      <w:rPr>
        <w:lang w:val="en-US" w:eastAsia="en-US" w:bidi="ar-SA"/>
      </w:rPr>
    </w:lvl>
    <w:lvl w:ilvl="5" w:tplc="B5006010">
      <w:numFmt w:val="bullet"/>
      <w:lvlText w:val="•"/>
      <w:lvlJc w:val="left"/>
      <w:pPr>
        <w:ind w:left="3544" w:hanging="371"/>
      </w:pPr>
      <w:rPr>
        <w:lang w:val="en-US" w:eastAsia="en-US" w:bidi="ar-SA"/>
      </w:rPr>
    </w:lvl>
    <w:lvl w:ilvl="6" w:tplc="B4BE79B8">
      <w:numFmt w:val="bullet"/>
      <w:lvlText w:val="•"/>
      <w:lvlJc w:val="left"/>
      <w:pPr>
        <w:ind w:left="4136" w:hanging="371"/>
      </w:pPr>
      <w:rPr>
        <w:lang w:val="en-US" w:eastAsia="en-US" w:bidi="ar-SA"/>
      </w:rPr>
    </w:lvl>
    <w:lvl w:ilvl="7" w:tplc="FA8C4E12">
      <w:numFmt w:val="bullet"/>
      <w:lvlText w:val="•"/>
      <w:lvlJc w:val="left"/>
      <w:pPr>
        <w:ind w:left="4729" w:hanging="371"/>
      </w:pPr>
      <w:rPr>
        <w:lang w:val="en-US" w:eastAsia="en-US" w:bidi="ar-SA"/>
      </w:rPr>
    </w:lvl>
    <w:lvl w:ilvl="8" w:tplc="65307A80">
      <w:numFmt w:val="bullet"/>
      <w:lvlText w:val="•"/>
      <w:lvlJc w:val="left"/>
      <w:pPr>
        <w:ind w:left="5322" w:hanging="371"/>
      </w:pPr>
      <w:rPr>
        <w:lang w:val="en-US" w:eastAsia="en-US" w:bidi="ar-SA"/>
      </w:rPr>
    </w:lvl>
  </w:abstractNum>
  <w:abstractNum w:abstractNumId="19" w15:restartNumberingAfterBreak="0">
    <w:nsid w:val="6A2A2E01"/>
    <w:multiLevelType w:val="hybridMultilevel"/>
    <w:tmpl w:val="3F6EAF3C"/>
    <w:lvl w:ilvl="0" w:tplc="121042B6">
      <w:numFmt w:val="bullet"/>
      <w:lvlText w:val=""/>
      <w:lvlJc w:val="left"/>
      <w:pPr>
        <w:ind w:left="569" w:hanging="367"/>
      </w:pPr>
      <w:rPr>
        <w:rFonts w:ascii="Symbol" w:hAnsi="Symbol" w:hint="default"/>
        <w:spacing w:val="0"/>
        <w:w w:val="100"/>
        <w:lang w:val="en-US" w:eastAsia="en-US" w:bidi="ar-SA"/>
      </w:rPr>
    </w:lvl>
    <w:lvl w:ilvl="1" w:tplc="D2080B84">
      <w:numFmt w:val="bullet"/>
      <w:lvlText w:val="•"/>
      <w:lvlJc w:val="left"/>
      <w:pPr>
        <w:ind w:left="1154" w:hanging="367"/>
      </w:pPr>
      <w:rPr>
        <w:lang w:val="en-US" w:eastAsia="en-US" w:bidi="ar-SA"/>
      </w:rPr>
    </w:lvl>
    <w:lvl w:ilvl="2" w:tplc="217CE454">
      <w:numFmt w:val="bullet"/>
      <w:lvlText w:val="•"/>
      <w:lvlJc w:val="left"/>
      <w:pPr>
        <w:ind w:left="1749" w:hanging="367"/>
      </w:pPr>
      <w:rPr>
        <w:lang w:val="en-US" w:eastAsia="en-US" w:bidi="ar-SA"/>
      </w:rPr>
    </w:lvl>
    <w:lvl w:ilvl="3" w:tplc="F9D02876">
      <w:numFmt w:val="bullet"/>
      <w:lvlText w:val="•"/>
      <w:lvlJc w:val="left"/>
      <w:pPr>
        <w:ind w:left="2344" w:hanging="367"/>
      </w:pPr>
      <w:rPr>
        <w:lang w:val="en-US" w:eastAsia="en-US" w:bidi="ar-SA"/>
      </w:rPr>
    </w:lvl>
    <w:lvl w:ilvl="4" w:tplc="86A25A1E">
      <w:numFmt w:val="bullet"/>
      <w:lvlText w:val="•"/>
      <w:lvlJc w:val="left"/>
      <w:pPr>
        <w:ind w:left="2939" w:hanging="367"/>
      </w:pPr>
      <w:rPr>
        <w:lang w:val="en-US" w:eastAsia="en-US" w:bidi="ar-SA"/>
      </w:rPr>
    </w:lvl>
    <w:lvl w:ilvl="5" w:tplc="AC98CCD2">
      <w:numFmt w:val="bullet"/>
      <w:lvlText w:val="•"/>
      <w:lvlJc w:val="left"/>
      <w:pPr>
        <w:ind w:left="3534" w:hanging="367"/>
      </w:pPr>
      <w:rPr>
        <w:lang w:val="en-US" w:eastAsia="en-US" w:bidi="ar-SA"/>
      </w:rPr>
    </w:lvl>
    <w:lvl w:ilvl="6" w:tplc="42B0E3F0">
      <w:numFmt w:val="bullet"/>
      <w:lvlText w:val="•"/>
      <w:lvlJc w:val="left"/>
      <w:pPr>
        <w:ind w:left="4128" w:hanging="367"/>
      </w:pPr>
      <w:rPr>
        <w:lang w:val="en-US" w:eastAsia="en-US" w:bidi="ar-SA"/>
      </w:rPr>
    </w:lvl>
    <w:lvl w:ilvl="7" w:tplc="1F00B3AE">
      <w:numFmt w:val="bullet"/>
      <w:lvlText w:val="•"/>
      <w:lvlJc w:val="left"/>
      <w:pPr>
        <w:ind w:left="4723" w:hanging="367"/>
      </w:pPr>
      <w:rPr>
        <w:lang w:val="en-US" w:eastAsia="en-US" w:bidi="ar-SA"/>
      </w:rPr>
    </w:lvl>
    <w:lvl w:ilvl="8" w:tplc="CA0CCCE6">
      <w:numFmt w:val="bullet"/>
      <w:lvlText w:val="•"/>
      <w:lvlJc w:val="left"/>
      <w:pPr>
        <w:ind w:left="5318" w:hanging="367"/>
      </w:pPr>
      <w:rPr>
        <w:lang w:val="en-US" w:eastAsia="en-US" w:bidi="ar-SA"/>
      </w:rPr>
    </w:lvl>
  </w:abstractNum>
  <w:abstractNum w:abstractNumId="20" w15:restartNumberingAfterBreak="0">
    <w:nsid w:val="6F902DD3"/>
    <w:multiLevelType w:val="hybridMultilevel"/>
    <w:tmpl w:val="4B6CF77E"/>
    <w:lvl w:ilvl="0" w:tplc="28C46FE6">
      <w:numFmt w:val="bullet"/>
      <w:lvlText w:val=""/>
      <w:lvlJc w:val="left"/>
      <w:pPr>
        <w:ind w:left="571" w:hanging="368"/>
      </w:pPr>
      <w:rPr>
        <w:rFonts w:ascii="Symbol" w:hAnsi="Symbol" w:hint="default"/>
        <w:b w:val="0"/>
        <w:bCs w:val="0"/>
        <w:i w:val="0"/>
        <w:iCs w:val="0"/>
        <w:spacing w:val="0"/>
        <w:w w:val="100"/>
        <w:sz w:val="24"/>
        <w:szCs w:val="24"/>
        <w:lang w:val="en-US" w:eastAsia="en-US" w:bidi="ar-SA"/>
      </w:rPr>
    </w:lvl>
    <w:lvl w:ilvl="1" w:tplc="2940D6F4">
      <w:numFmt w:val="bullet"/>
      <w:lvlText w:val="•"/>
      <w:lvlJc w:val="left"/>
      <w:pPr>
        <w:ind w:left="1172" w:hanging="368"/>
      </w:pPr>
      <w:rPr>
        <w:lang w:val="en-US" w:eastAsia="en-US" w:bidi="ar-SA"/>
      </w:rPr>
    </w:lvl>
    <w:lvl w:ilvl="2" w:tplc="DC680C7A">
      <w:numFmt w:val="bullet"/>
      <w:lvlText w:val="•"/>
      <w:lvlJc w:val="left"/>
      <w:pPr>
        <w:ind w:left="1765" w:hanging="368"/>
      </w:pPr>
      <w:rPr>
        <w:lang w:val="en-US" w:eastAsia="en-US" w:bidi="ar-SA"/>
      </w:rPr>
    </w:lvl>
    <w:lvl w:ilvl="3" w:tplc="0F76989C">
      <w:numFmt w:val="bullet"/>
      <w:lvlText w:val="•"/>
      <w:lvlJc w:val="left"/>
      <w:pPr>
        <w:ind w:left="2358" w:hanging="368"/>
      </w:pPr>
      <w:rPr>
        <w:lang w:val="en-US" w:eastAsia="en-US" w:bidi="ar-SA"/>
      </w:rPr>
    </w:lvl>
    <w:lvl w:ilvl="4" w:tplc="385EEF36">
      <w:numFmt w:val="bullet"/>
      <w:lvlText w:val="•"/>
      <w:lvlJc w:val="left"/>
      <w:pPr>
        <w:ind w:left="2951" w:hanging="368"/>
      </w:pPr>
      <w:rPr>
        <w:lang w:val="en-US" w:eastAsia="en-US" w:bidi="ar-SA"/>
      </w:rPr>
    </w:lvl>
    <w:lvl w:ilvl="5" w:tplc="76EE14BE">
      <w:numFmt w:val="bullet"/>
      <w:lvlText w:val="•"/>
      <w:lvlJc w:val="left"/>
      <w:pPr>
        <w:ind w:left="3544" w:hanging="368"/>
      </w:pPr>
      <w:rPr>
        <w:lang w:val="en-US" w:eastAsia="en-US" w:bidi="ar-SA"/>
      </w:rPr>
    </w:lvl>
    <w:lvl w:ilvl="6" w:tplc="31BC68F0">
      <w:numFmt w:val="bullet"/>
      <w:lvlText w:val="•"/>
      <w:lvlJc w:val="left"/>
      <w:pPr>
        <w:ind w:left="4136" w:hanging="368"/>
      </w:pPr>
      <w:rPr>
        <w:lang w:val="en-US" w:eastAsia="en-US" w:bidi="ar-SA"/>
      </w:rPr>
    </w:lvl>
    <w:lvl w:ilvl="7" w:tplc="33F6E6FC">
      <w:numFmt w:val="bullet"/>
      <w:lvlText w:val="•"/>
      <w:lvlJc w:val="left"/>
      <w:pPr>
        <w:ind w:left="4729" w:hanging="368"/>
      </w:pPr>
      <w:rPr>
        <w:lang w:val="en-US" w:eastAsia="en-US" w:bidi="ar-SA"/>
      </w:rPr>
    </w:lvl>
    <w:lvl w:ilvl="8" w:tplc="EDD6CD76">
      <w:numFmt w:val="bullet"/>
      <w:lvlText w:val="•"/>
      <w:lvlJc w:val="left"/>
      <w:pPr>
        <w:ind w:left="5322" w:hanging="368"/>
      </w:pPr>
      <w:rPr>
        <w:lang w:val="en-US" w:eastAsia="en-US" w:bidi="ar-SA"/>
      </w:rPr>
    </w:lvl>
  </w:abstractNum>
  <w:abstractNum w:abstractNumId="21" w15:restartNumberingAfterBreak="0">
    <w:nsid w:val="787DD483"/>
    <w:multiLevelType w:val="hybridMultilevel"/>
    <w:tmpl w:val="53903688"/>
    <w:lvl w:ilvl="0" w:tplc="77CC4ABE">
      <w:start w:val="1"/>
      <w:numFmt w:val="bullet"/>
      <w:lvlText w:val=""/>
      <w:lvlJc w:val="left"/>
      <w:pPr>
        <w:ind w:left="720" w:hanging="360"/>
      </w:pPr>
      <w:rPr>
        <w:rFonts w:ascii="Symbol" w:hAnsi="Symbol" w:hint="default"/>
      </w:rPr>
    </w:lvl>
    <w:lvl w:ilvl="1" w:tplc="D0480EBE">
      <w:start w:val="1"/>
      <w:numFmt w:val="bullet"/>
      <w:lvlText w:val="o"/>
      <w:lvlJc w:val="left"/>
      <w:pPr>
        <w:ind w:left="1440" w:hanging="360"/>
      </w:pPr>
      <w:rPr>
        <w:rFonts w:ascii="Courier New" w:hAnsi="Courier New" w:hint="default"/>
      </w:rPr>
    </w:lvl>
    <w:lvl w:ilvl="2" w:tplc="E75C6F20">
      <w:start w:val="1"/>
      <w:numFmt w:val="bullet"/>
      <w:lvlText w:val=""/>
      <w:lvlJc w:val="left"/>
      <w:pPr>
        <w:ind w:left="2160" w:hanging="360"/>
      </w:pPr>
      <w:rPr>
        <w:rFonts w:ascii="Wingdings" w:hAnsi="Wingdings" w:hint="default"/>
      </w:rPr>
    </w:lvl>
    <w:lvl w:ilvl="3" w:tplc="89EC86B4">
      <w:start w:val="1"/>
      <w:numFmt w:val="bullet"/>
      <w:lvlText w:val=""/>
      <w:lvlJc w:val="left"/>
      <w:pPr>
        <w:ind w:left="2880" w:hanging="360"/>
      </w:pPr>
      <w:rPr>
        <w:rFonts w:ascii="Symbol" w:hAnsi="Symbol" w:hint="default"/>
      </w:rPr>
    </w:lvl>
    <w:lvl w:ilvl="4" w:tplc="3F9A63B0">
      <w:start w:val="1"/>
      <w:numFmt w:val="bullet"/>
      <w:lvlText w:val="o"/>
      <w:lvlJc w:val="left"/>
      <w:pPr>
        <w:ind w:left="3600" w:hanging="360"/>
      </w:pPr>
      <w:rPr>
        <w:rFonts w:ascii="Courier New" w:hAnsi="Courier New" w:hint="default"/>
      </w:rPr>
    </w:lvl>
    <w:lvl w:ilvl="5" w:tplc="E03ABAA4">
      <w:start w:val="1"/>
      <w:numFmt w:val="bullet"/>
      <w:lvlText w:val=""/>
      <w:lvlJc w:val="left"/>
      <w:pPr>
        <w:ind w:left="4320" w:hanging="360"/>
      </w:pPr>
      <w:rPr>
        <w:rFonts w:ascii="Wingdings" w:hAnsi="Wingdings" w:hint="default"/>
      </w:rPr>
    </w:lvl>
    <w:lvl w:ilvl="6" w:tplc="B16060B6">
      <w:start w:val="1"/>
      <w:numFmt w:val="bullet"/>
      <w:lvlText w:val=""/>
      <w:lvlJc w:val="left"/>
      <w:pPr>
        <w:ind w:left="5040" w:hanging="360"/>
      </w:pPr>
      <w:rPr>
        <w:rFonts w:ascii="Symbol" w:hAnsi="Symbol" w:hint="default"/>
      </w:rPr>
    </w:lvl>
    <w:lvl w:ilvl="7" w:tplc="7B9C9DA0">
      <w:start w:val="1"/>
      <w:numFmt w:val="bullet"/>
      <w:lvlText w:val="o"/>
      <w:lvlJc w:val="left"/>
      <w:pPr>
        <w:ind w:left="5760" w:hanging="360"/>
      </w:pPr>
      <w:rPr>
        <w:rFonts w:ascii="Courier New" w:hAnsi="Courier New" w:hint="default"/>
      </w:rPr>
    </w:lvl>
    <w:lvl w:ilvl="8" w:tplc="9FD2B390">
      <w:start w:val="1"/>
      <w:numFmt w:val="bullet"/>
      <w:lvlText w:val=""/>
      <w:lvlJc w:val="left"/>
      <w:pPr>
        <w:ind w:left="6480" w:hanging="360"/>
      </w:pPr>
      <w:rPr>
        <w:rFonts w:ascii="Wingdings" w:hAnsi="Wingdings" w:hint="default"/>
      </w:rPr>
    </w:lvl>
  </w:abstractNum>
  <w:num w:numId="1" w16cid:durableId="1906993472">
    <w:abstractNumId w:val="14"/>
  </w:num>
  <w:num w:numId="2" w16cid:durableId="781875920">
    <w:abstractNumId w:val="15"/>
  </w:num>
  <w:num w:numId="3" w16cid:durableId="1185678637">
    <w:abstractNumId w:val="5"/>
  </w:num>
  <w:num w:numId="4" w16cid:durableId="998385668">
    <w:abstractNumId w:val="18"/>
  </w:num>
  <w:num w:numId="5" w16cid:durableId="1832527042">
    <w:abstractNumId w:val="20"/>
  </w:num>
  <w:num w:numId="6" w16cid:durableId="225263236">
    <w:abstractNumId w:val="10"/>
  </w:num>
  <w:num w:numId="7" w16cid:durableId="934095530">
    <w:abstractNumId w:val="19"/>
  </w:num>
  <w:num w:numId="8" w16cid:durableId="235750899">
    <w:abstractNumId w:val="8"/>
  </w:num>
  <w:num w:numId="9" w16cid:durableId="318583673">
    <w:abstractNumId w:val="6"/>
  </w:num>
  <w:num w:numId="10" w16cid:durableId="1239638230">
    <w:abstractNumId w:val="9"/>
  </w:num>
  <w:num w:numId="11" w16cid:durableId="1369601461">
    <w:abstractNumId w:val="12"/>
  </w:num>
  <w:num w:numId="12" w16cid:durableId="1484203874">
    <w:abstractNumId w:val="3"/>
  </w:num>
  <w:num w:numId="13" w16cid:durableId="793407811">
    <w:abstractNumId w:val="16"/>
  </w:num>
  <w:num w:numId="14" w16cid:durableId="1364473684">
    <w:abstractNumId w:val="13"/>
  </w:num>
  <w:num w:numId="15" w16cid:durableId="1850291947">
    <w:abstractNumId w:val="2"/>
  </w:num>
  <w:num w:numId="16" w16cid:durableId="1411734094">
    <w:abstractNumId w:val="17"/>
  </w:num>
  <w:num w:numId="17" w16cid:durableId="1396664621">
    <w:abstractNumId w:val="21"/>
  </w:num>
  <w:num w:numId="18" w16cid:durableId="1454054798">
    <w:abstractNumId w:val="7"/>
  </w:num>
  <w:num w:numId="19" w16cid:durableId="2136677196">
    <w:abstractNumId w:val="0"/>
  </w:num>
  <w:num w:numId="20" w16cid:durableId="1849755423">
    <w:abstractNumId w:val="1"/>
  </w:num>
  <w:num w:numId="21" w16cid:durableId="963148198">
    <w:abstractNumId w:val="11"/>
  </w:num>
  <w:num w:numId="22" w16cid:durableId="1489786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4A"/>
    <w:rsid w:val="00001E11"/>
    <w:rsid w:val="00003242"/>
    <w:rsid w:val="000143D0"/>
    <w:rsid w:val="00017238"/>
    <w:rsid w:val="00087C6E"/>
    <w:rsid w:val="000A2255"/>
    <w:rsid w:val="000D0961"/>
    <w:rsid w:val="00104ED4"/>
    <w:rsid w:val="00133B4A"/>
    <w:rsid w:val="0014172D"/>
    <w:rsid w:val="00177308"/>
    <w:rsid w:val="001C7DEE"/>
    <w:rsid w:val="001D0935"/>
    <w:rsid w:val="0023208C"/>
    <w:rsid w:val="0024792C"/>
    <w:rsid w:val="00261430"/>
    <w:rsid w:val="002627FB"/>
    <w:rsid w:val="002635A3"/>
    <w:rsid w:val="002A37D3"/>
    <w:rsid w:val="002B60B6"/>
    <w:rsid w:val="002F2DD7"/>
    <w:rsid w:val="002F4191"/>
    <w:rsid w:val="00320E15"/>
    <w:rsid w:val="003258AF"/>
    <w:rsid w:val="00333162"/>
    <w:rsid w:val="00393CD6"/>
    <w:rsid w:val="003A22BB"/>
    <w:rsid w:val="003A690A"/>
    <w:rsid w:val="003A7EC2"/>
    <w:rsid w:val="003A7EFF"/>
    <w:rsid w:val="00406A90"/>
    <w:rsid w:val="00420C9F"/>
    <w:rsid w:val="004754F4"/>
    <w:rsid w:val="004831D7"/>
    <w:rsid w:val="004A3087"/>
    <w:rsid w:val="004A6929"/>
    <w:rsid w:val="004D0993"/>
    <w:rsid w:val="004E62A3"/>
    <w:rsid w:val="00501C7A"/>
    <w:rsid w:val="00520434"/>
    <w:rsid w:val="00550168"/>
    <w:rsid w:val="00572EA7"/>
    <w:rsid w:val="005A60E9"/>
    <w:rsid w:val="005E5362"/>
    <w:rsid w:val="005F2B5A"/>
    <w:rsid w:val="005F52E7"/>
    <w:rsid w:val="005F6F64"/>
    <w:rsid w:val="0064347E"/>
    <w:rsid w:val="006A7622"/>
    <w:rsid w:val="006C35FA"/>
    <w:rsid w:val="007152D9"/>
    <w:rsid w:val="007C0D39"/>
    <w:rsid w:val="007C1446"/>
    <w:rsid w:val="007D1DA8"/>
    <w:rsid w:val="00804B22"/>
    <w:rsid w:val="00805F43"/>
    <w:rsid w:val="008225A3"/>
    <w:rsid w:val="0089258C"/>
    <w:rsid w:val="008949E1"/>
    <w:rsid w:val="008A1EB9"/>
    <w:rsid w:val="008D523F"/>
    <w:rsid w:val="009021D5"/>
    <w:rsid w:val="00903A92"/>
    <w:rsid w:val="009202D5"/>
    <w:rsid w:val="00940441"/>
    <w:rsid w:val="009439AA"/>
    <w:rsid w:val="00957208"/>
    <w:rsid w:val="009656EA"/>
    <w:rsid w:val="00995BAF"/>
    <w:rsid w:val="009960F1"/>
    <w:rsid w:val="009D0D19"/>
    <w:rsid w:val="009D10E7"/>
    <w:rsid w:val="009E10A5"/>
    <w:rsid w:val="009E35BF"/>
    <w:rsid w:val="009E410C"/>
    <w:rsid w:val="00A038EF"/>
    <w:rsid w:val="00A52D77"/>
    <w:rsid w:val="00A92238"/>
    <w:rsid w:val="00AC0BB0"/>
    <w:rsid w:val="00AF566C"/>
    <w:rsid w:val="00B20F34"/>
    <w:rsid w:val="00B264A0"/>
    <w:rsid w:val="00B50659"/>
    <w:rsid w:val="00B55738"/>
    <w:rsid w:val="00B65192"/>
    <w:rsid w:val="00BA3F00"/>
    <w:rsid w:val="00BC031C"/>
    <w:rsid w:val="00BF72ED"/>
    <w:rsid w:val="00C05D97"/>
    <w:rsid w:val="00C16A83"/>
    <w:rsid w:val="00C40E0C"/>
    <w:rsid w:val="00C46B4F"/>
    <w:rsid w:val="00C64E38"/>
    <w:rsid w:val="00CD489D"/>
    <w:rsid w:val="00CD6930"/>
    <w:rsid w:val="00CE46F7"/>
    <w:rsid w:val="00D3013A"/>
    <w:rsid w:val="00D65B2A"/>
    <w:rsid w:val="00D90848"/>
    <w:rsid w:val="00DA6991"/>
    <w:rsid w:val="00DF015D"/>
    <w:rsid w:val="00DF5F4C"/>
    <w:rsid w:val="00E02244"/>
    <w:rsid w:val="00E2491E"/>
    <w:rsid w:val="00E25CCD"/>
    <w:rsid w:val="00E56FFC"/>
    <w:rsid w:val="00EBDDA0"/>
    <w:rsid w:val="00EC4FF6"/>
    <w:rsid w:val="00EE5CFB"/>
    <w:rsid w:val="00EF2D74"/>
    <w:rsid w:val="00F61401"/>
    <w:rsid w:val="00F8546A"/>
    <w:rsid w:val="00F8653A"/>
    <w:rsid w:val="00FD3394"/>
    <w:rsid w:val="00FF056D"/>
    <w:rsid w:val="00FF32FF"/>
    <w:rsid w:val="0206B601"/>
    <w:rsid w:val="0206EDD9"/>
    <w:rsid w:val="02101A46"/>
    <w:rsid w:val="03B765BE"/>
    <w:rsid w:val="04777C08"/>
    <w:rsid w:val="06EE428F"/>
    <w:rsid w:val="073BFF1E"/>
    <w:rsid w:val="074EA0C7"/>
    <w:rsid w:val="07C3DD16"/>
    <w:rsid w:val="080C047C"/>
    <w:rsid w:val="081A86B6"/>
    <w:rsid w:val="0824E8DC"/>
    <w:rsid w:val="089FFFB7"/>
    <w:rsid w:val="09E00BA4"/>
    <w:rsid w:val="0A7BA872"/>
    <w:rsid w:val="0A89F95B"/>
    <w:rsid w:val="0A94F367"/>
    <w:rsid w:val="0AF98F65"/>
    <w:rsid w:val="0AFBE2D0"/>
    <w:rsid w:val="0B169C47"/>
    <w:rsid w:val="0B2A8DC2"/>
    <w:rsid w:val="0B2C62C2"/>
    <w:rsid w:val="0B6967B8"/>
    <w:rsid w:val="0B700BAD"/>
    <w:rsid w:val="0BFED08B"/>
    <w:rsid w:val="0C0067FD"/>
    <w:rsid w:val="0C542E4F"/>
    <w:rsid w:val="0CECEC47"/>
    <w:rsid w:val="0D3E52E5"/>
    <w:rsid w:val="0D866381"/>
    <w:rsid w:val="0D9F298D"/>
    <w:rsid w:val="0DE9A698"/>
    <w:rsid w:val="0E404AC6"/>
    <w:rsid w:val="0E4448D2"/>
    <w:rsid w:val="0E7C6D44"/>
    <w:rsid w:val="0E8DE1D8"/>
    <w:rsid w:val="0F607814"/>
    <w:rsid w:val="0F6D5D6A"/>
    <w:rsid w:val="0F90A390"/>
    <w:rsid w:val="0FCDC4CD"/>
    <w:rsid w:val="10407017"/>
    <w:rsid w:val="1153519F"/>
    <w:rsid w:val="11917CE7"/>
    <w:rsid w:val="11DC6740"/>
    <w:rsid w:val="12D8EC03"/>
    <w:rsid w:val="134C2DA6"/>
    <w:rsid w:val="140E75A7"/>
    <w:rsid w:val="141DD2AE"/>
    <w:rsid w:val="14FEC9DF"/>
    <w:rsid w:val="15C336B1"/>
    <w:rsid w:val="1885063C"/>
    <w:rsid w:val="19385BBF"/>
    <w:rsid w:val="19BA6D5B"/>
    <w:rsid w:val="19E9E9A1"/>
    <w:rsid w:val="19FD1CCE"/>
    <w:rsid w:val="1B5F1F01"/>
    <w:rsid w:val="1CB5AF91"/>
    <w:rsid w:val="1D234AE1"/>
    <w:rsid w:val="1D4B27F6"/>
    <w:rsid w:val="1E4C2F3A"/>
    <w:rsid w:val="1EAB2354"/>
    <w:rsid w:val="1ECCD9FB"/>
    <w:rsid w:val="1F66DB18"/>
    <w:rsid w:val="1FBD1C33"/>
    <w:rsid w:val="1FC5C42C"/>
    <w:rsid w:val="20056919"/>
    <w:rsid w:val="2043B6B6"/>
    <w:rsid w:val="206E8383"/>
    <w:rsid w:val="219EF08E"/>
    <w:rsid w:val="221E7A7A"/>
    <w:rsid w:val="222FA3A0"/>
    <w:rsid w:val="22B0DA09"/>
    <w:rsid w:val="23503D41"/>
    <w:rsid w:val="23FDB1BB"/>
    <w:rsid w:val="24F8BAF7"/>
    <w:rsid w:val="2514DAB0"/>
    <w:rsid w:val="25270015"/>
    <w:rsid w:val="2552A462"/>
    <w:rsid w:val="25AB31B3"/>
    <w:rsid w:val="25CA8B58"/>
    <w:rsid w:val="25F95D7B"/>
    <w:rsid w:val="2682E38C"/>
    <w:rsid w:val="26B9F23D"/>
    <w:rsid w:val="26ECFA8B"/>
    <w:rsid w:val="27199395"/>
    <w:rsid w:val="27974CCB"/>
    <w:rsid w:val="281BEB0C"/>
    <w:rsid w:val="281FD125"/>
    <w:rsid w:val="28485D33"/>
    <w:rsid w:val="2903F209"/>
    <w:rsid w:val="2904B6CB"/>
    <w:rsid w:val="2934609C"/>
    <w:rsid w:val="2A13B1FE"/>
    <w:rsid w:val="2A58C352"/>
    <w:rsid w:val="2B05AD1C"/>
    <w:rsid w:val="2B69F018"/>
    <w:rsid w:val="2B771470"/>
    <w:rsid w:val="2C248D61"/>
    <w:rsid w:val="2CD0DD04"/>
    <w:rsid w:val="2D9C91A7"/>
    <w:rsid w:val="2E32FF00"/>
    <w:rsid w:val="2F79357F"/>
    <w:rsid w:val="2F834BB8"/>
    <w:rsid w:val="2FBF857B"/>
    <w:rsid w:val="305615FD"/>
    <w:rsid w:val="31DACAC8"/>
    <w:rsid w:val="3293F47E"/>
    <w:rsid w:val="33682F42"/>
    <w:rsid w:val="3372B7E8"/>
    <w:rsid w:val="339C0E93"/>
    <w:rsid w:val="350AD3A6"/>
    <w:rsid w:val="350C46FA"/>
    <w:rsid w:val="356A95CE"/>
    <w:rsid w:val="358268DD"/>
    <w:rsid w:val="36D5969A"/>
    <w:rsid w:val="37138E72"/>
    <w:rsid w:val="371880F6"/>
    <w:rsid w:val="37680216"/>
    <w:rsid w:val="387D2551"/>
    <w:rsid w:val="38937130"/>
    <w:rsid w:val="3917793B"/>
    <w:rsid w:val="396B1833"/>
    <w:rsid w:val="39A5CE2C"/>
    <w:rsid w:val="39E4930D"/>
    <w:rsid w:val="3A2EA624"/>
    <w:rsid w:val="3A75ED95"/>
    <w:rsid w:val="3BBCB202"/>
    <w:rsid w:val="3C37077D"/>
    <w:rsid w:val="3C4623A3"/>
    <w:rsid w:val="3C58E818"/>
    <w:rsid w:val="3C911F9C"/>
    <w:rsid w:val="3EFD2DCB"/>
    <w:rsid w:val="3F50B348"/>
    <w:rsid w:val="3F6DF683"/>
    <w:rsid w:val="411EC1FE"/>
    <w:rsid w:val="416BE231"/>
    <w:rsid w:val="41C4E94A"/>
    <w:rsid w:val="422419A9"/>
    <w:rsid w:val="425DF412"/>
    <w:rsid w:val="435B77E0"/>
    <w:rsid w:val="437BE2BD"/>
    <w:rsid w:val="43FEC8C7"/>
    <w:rsid w:val="44B96573"/>
    <w:rsid w:val="44DC3420"/>
    <w:rsid w:val="44F1F940"/>
    <w:rsid w:val="46350B89"/>
    <w:rsid w:val="4704291F"/>
    <w:rsid w:val="47420ECC"/>
    <w:rsid w:val="475FB692"/>
    <w:rsid w:val="478AE474"/>
    <w:rsid w:val="492CE147"/>
    <w:rsid w:val="493BB87C"/>
    <w:rsid w:val="499731C1"/>
    <w:rsid w:val="49CA2CA8"/>
    <w:rsid w:val="4D101C30"/>
    <w:rsid w:val="4D4F527C"/>
    <w:rsid w:val="4E633E81"/>
    <w:rsid w:val="4F15C791"/>
    <w:rsid w:val="4F3A8993"/>
    <w:rsid w:val="4F3EB5A7"/>
    <w:rsid w:val="4F60253B"/>
    <w:rsid w:val="4FC655B4"/>
    <w:rsid w:val="50E843B1"/>
    <w:rsid w:val="51B709CC"/>
    <w:rsid w:val="51E416E3"/>
    <w:rsid w:val="52348209"/>
    <w:rsid w:val="52A913E4"/>
    <w:rsid w:val="54425B89"/>
    <w:rsid w:val="5476553B"/>
    <w:rsid w:val="54F9F490"/>
    <w:rsid w:val="553B227A"/>
    <w:rsid w:val="558D3C6F"/>
    <w:rsid w:val="55A71E5C"/>
    <w:rsid w:val="55BF4B7E"/>
    <w:rsid w:val="56BAFAA8"/>
    <w:rsid w:val="5741B9B0"/>
    <w:rsid w:val="57F2E101"/>
    <w:rsid w:val="5839F79C"/>
    <w:rsid w:val="590126A2"/>
    <w:rsid w:val="5904561F"/>
    <w:rsid w:val="5999FEEC"/>
    <w:rsid w:val="59AEA8C0"/>
    <w:rsid w:val="5A34B174"/>
    <w:rsid w:val="5A5F50C0"/>
    <w:rsid w:val="5AEF034B"/>
    <w:rsid w:val="5B3DC064"/>
    <w:rsid w:val="5B79432A"/>
    <w:rsid w:val="5B851234"/>
    <w:rsid w:val="5B8F180C"/>
    <w:rsid w:val="5D0C7439"/>
    <w:rsid w:val="5D0D524A"/>
    <w:rsid w:val="5D654A90"/>
    <w:rsid w:val="5DA1F262"/>
    <w:rsid w:val="5E5B2347"/>
    <w:rsid w:val="5F40311F"/>
    <w:rsid w:val="5F8B4273"/>
    <w:rsid w:val="6001B778"/>
    <w:rsid w:val="604DC5F2"/>
    <w:rsid w:val="605CBDA6"/>
    <w:rsid w:val="60CFA2F6"/>
    <w:rsid w:val="60F1C80F"/>
    <w:rsid w:val="617FB321"/>
    <w:rsid w:val="61CDB653"/>
    <w:rsid w:val="61E247EF"/>
    <w:rsid w:val="6218A4BF"/>
    <w:rsid w:val="621D0F2C"/>
    <w:rsid w:val="631D0A1F"/>
    <w:rsid w:val="6323FBEB"/>
    <w:rsid w:val="63333F96"/>
    <w:rsid w:val="64C9E129"/>
    <w:rsid w:val="650CABFE"/>
    <w:rsid w:val="655FEF72"/>
    <w:rsid w:val="668AF74A"/>
    <w:rsid w:val="669015A0"/>
    <w:rsid w:val="67A91173"/>
    <w:rsid w:val="67F00570"/>
    <w:rsid w:val="68C75D9D"/>
    <w:rsid w:val="68C87E6F"/>
    <w:rsid w:val="69B6AEC0"/>
    <w:rsid w:val="6A0014BD"/>
    <w:rsid w:val="6A95CCF7"/>
    <w:rsid w:val="6AAE1E47"/>
    <w:rsid w:val="6AD980E0"/>
    <w:rsid w:val="6B01FAFC"/>
    <w:rsid w:val="6C8D7D26"/>
    <w:rsid w:val="6DBE381C"/>
    <w:rsid w:val="6E1F3D29"/>
    <w:rsid w:val="6E6BCCE4"/>
    <w:rsid w:val="6EFA3D56"/>
    <w:rsid w:val="6F2B7FF4"/>
    <w:rsid w:val="6FF61FF6"/>
    <w:rsid w:val="70E8400E"/>
    <w:rsid w:val="71925453"/>
    <w:rsid w:val="71B78CE1"/>
    <w:rsid w:val="7345E176"/>
    <w:rsid w:val="74110B29"/>
    <w:rsid w:val="74A26CB2"/>
    <w:rsid w:val="74A513C2"/>
    <w:rsid w:val="74EBDA4B"/>
    <w:rsid w:val="75894930"/>
    <w:rsid w:val="76521502"/>
    <w:rsid w:val="76B2141A"/>
    <w:rsid w:val="773B6F2F"/>
    <w:rsid w:val="7761F309"/>
    <w:rsid w:val="779E9197"/>
    <w:rsid w:val="78EECE3D"/>
    <w:rsid w:val="7A40E9F1"/>
    <w:rsid w:val="7AA9D062"/>
    <w:rsid w:val="7B067F92"/>
    <w:rsid w:val="7BB4194A"/>
    <w:rsid w:val="7BE78620"/>
    <w:rsid w:val="7C127AC7"/>
    <w:rsid w:val="7C672799"/>
    <w:rsid w:val="7CE873B2"/>
    <w:rsid w:val="7D2D9BB9"/>
    <w:rsid w:val="7D2E4DE0"/>
    <w:rsid w:val="7D41FC18"/>
    <w:rsid w:val="7D68EB89"/>
    <w:rsid w:val="7DC4D8EB"/>
    <w:rsid w:val="7E18858B"/>
    <w:rsid w:val="7E25C723"/>
    <w:rsid w:val="7EBCA558"/>
    <w:rsid w:val="7EC159E3"/>
    <w:rsid w:val="7EE66D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4DBE4"/>
  <w15:docId w15:val="{7E49E0B9-80EF-469E-B969-AD3A930F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2A3"/>
    <w:rPr>
      <w:rFonts w:ascii="Arial" w:eastAsia="Arial" w:hAnsi="Arial" w:cs="Arial"/>
    </w:rPr>
  </w:style>
  <w:style w:type="paragraph" w:styleId="Heading1">
    <w:name w:val="heading 1"/>
    <w:basedOn w:val="Normal"/>
    <w:uiPriority w:val="9"/>
    <w:qFormat/>
    <w:pPr>
      <w:ind w:left="486" w:hanging="413"/>
      <w:outlineLvl w:val="0"/>
    </w:pPr>
    <w:rPr>
      <w:b/>
      <w:bCs/>
      <w:sz w:val="26"/>
      <w:szCs w:val="26"/>
    </w:rPr>
  </w:style>
  <w:style w:type="paragraph" w:styleId="Heading2">
    <w:name w:val="heading 2"/>
    <w:basedOn w:val="Normal"/>
    <w:link w:val="Heading2Char"/>
    <w:uiPriority w:val="9"/>
    <w:unhideWhenUsed/>
    <w:qFormat/>
    <w:pPr>
      <w:spacing w:before="250"/>
      <w:ind w:left="484" w:hanging="358"/>
      <w:outlineLvl w:val="1"/>
    </w:pPr>
    <w:rPr>
      <w:b/>
      <w:bCs/>
      <w:sz w:val="25"/>
      <w:szCs w:val="25"/>
    </w:rPr>
  </w:style>
  <w:style w:type="paragraph" w:styleId="Heading3">
    <w:name w:val="heading 3"/>
    <w:basedOn w:val="Normal"/>
    <w:uiPriority w:val="9"/>
    <w:unhideWhenUsed/>
    <w:qFormat/>
    <w:pPr>
      <w:ind w:left="120"/>
      <w:outlineLvl w:val="2"/>
    </w:pPr>
    <w:rPr>
      <w:rFonts w:ascii="Calibri" w:eastAsia="Calibri" w:hAnsi="Calibri" w:cs="Calibri"/>
      <w:b/>
      <w:bCs/>
      <w:sz w:val="24"/>
      <w:szCs w:val="24"/>
    </w:rPr>
  </w:style>
  <w:style w:type="paragraph" w:styleId="Heading4">
    <w:name w:val="heading 4"/>
    <w:basedOn w:val="Normal"/>
    <w:uiPriority w:val="9"/>
    <w:unhideWhenUsed/>
    <w:qFormat/>
    <w:pPr>
      <w:spacing w:before="1"/>
      <w:ind w:left="120" w:right="317"/>
      <w:outlineLvl w:val="3"/>
    </w:pPr>
    <w:rPr>
      <w:rFonts w:ascii="Calibri" w:eastAsia="Calibri" w:hAnsi="Calibri" w:cs="Calibri"/>
      <w:sz w:val="24"/>
      <w:szCs w:val="24"/>
    </w:rPr>
  </w:style>
  <w:style w:type="paragraph" w:styleId="Heading5">
    <w:name w:val="heading 5"/>
    <w:basedOn w:val="Normal"/>
    <w:uiPriority w:val="9"/>
    <w:unhideWhenUsed/>
    <w:qFormat/>
    <w:pPr>
      <w:ind w:left="129"/>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559" w:hanging="439"/>
    </w:pPr>
    <w:rPr>
      <w:rFonts w:ascii="Calibri" w:eastAsia="Calibri" w:hAnsi="Calibri" w:cs="Calibri"/>
    </w:rPr>
  </w:style>
  <w:style w:type="paragraph" w:styleId="TOC2">
    <w:name w:val="toc 2"/>
    <w:basedOn w:val="Normal"/>
    <w:uiPriority w:val="39"/>
    <w:qFormat/>
    <w:pPr>
      <w:spacing w:before="240"/>
      <w:ind w:left="559" w:hanging="439"/>
    </w:pPr>
    <w:rPr>
      <w:rFonts w:ascii="Calibri" w:eastAsia="Calibri" w:hAnsi="Calibri" w:cs="Calibri"/>
    </w:rPr>
  </w:style>
  <w:style w:type="paragraph" w:styleId="BodyText">
    <w:name w:val="Body Text"/>
    <w:basedOn w:val="Normal"/>
    <w:link w:val="BodyTextChar"/>
    <w:uiPriority w:val="1"/>
    <w:qFormat/>
  </w:style>
  <w:style w:type="paragraph" w:styleId="ListParagraph">
    <w:name w:val="List Paragraph"/>
    <w:basedOn w:val="Normal"/>
    <w:uiPriority w:val="1"/>
    <w:qFormat/>
    <w:pPr>
      <w:numPr>
        <w:numId w:val="20"/>
      </w:numPr>
    </w:pPr>
  </w:style>
  <w:style w:type="paragraph" w:customStyle="1" w:styleId="TableParagraph">
    <w:name w:val="Table Paragraph"/>
    <w:basedOn w:val="Normal"/>
    <w:uiPriority w:val="1"/>
    <w:qFormat/>
    <w:rPr>
      <w:rFonts w:ascii="Calibri" w:eastAsia="Calibri" w:hAnsi="Calibri" w:cs="Calibri"/>
    </w:rPr>
  </w:style>
  <w:style w:type="character" w:styleId="CommentReference">
    <w:name w:val="annotation reference"/>
    <w:basedOn w:val="DefaultParagraphFont"/>
    <w:uiPriority w:val="99"/>
    <w:semiHidden/>
    <w:unhideWhenUsed/>
    <w:rsid w:val="004E62A3"/>
    <w:rPr>
      <w:sz w:val="16"/>
      <w:szCs w:val="16"/>
    </w:rPr>
  </w:style>
  <w:style w:type="paragraph" w:styleId="CommentText">
    <w:name w:val="annotation text"/>
    <w:basedOn w:val="Normal"/>
    <w:link w:val="CommentTextChar"/>
    <w:uiPriority w:val="99"/>
    <w:unhideWhenUsed/>
    <w:rsid w:val="004E62A3"/>
    <w:rPr>
      <w:sz w:val="20"/>
      <w:szCs w:val="20"/>
    </w:rPr>
  </w:style>
  <w:style w:type="character" w:customStyle="1" w:styleId="CommentTextChar">
    <w:name w:val="Comment Text Char"/>
    <w:basedOn w:val="DefaultParagraphFont"/>
    <w:link w:val="CommentText"/>
    <w:uiPriority w:val="99"/>
    <w:rsid w:val="004E62A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E62A3"/>
    <w:rPr>
      <w:b/>
      <w:bCs/>
    </w:rPr>
  </w:style>
  <w:style w:type="character" w:customStyle="1" w:styleId="CommentSubjectChar">
    <w:name w:val="Comment Subject Char"/>
    <w:basedOn w:val="CommentTextChar"/>
    <w:link w:val="CommentSubject"/>
    <w:uiPriority w:val="99"/>
    <w:semiHidden/>
    <w:rsid w:val="004E62A3"/>
    <w:rPr>
      <w:rFonts w:ascii="Arial" w:eastAsia="Arial" w:hAnsi="Arial" w:cs="Arial"/>
      <w:b/>
      <w:bCs/>
      <w:sz w:val="20"/>
      <w:szCs w:val="20"/>
    </w:rPr>
  </w:style>
  <w:style w:type="character" w:customStyle="1" w:styleId="BodyTextChar">
    <w:name w:val="Body Text Char"/>
    <w:basedOn w:val="DefaultParagraphFont"/>
    <w:link w:val="BodyText"/>
    <w:uiPriority w:val="1"/>
    <w:rsid w:val="004E62A3"/>
    <w:rPr>
      <w:rFonts w:ascii="Arial" w:eastAsia="Arial" w:hAnsi="Arial" w:cs="Arial"/>
    </w:rPr>
  </w:style>
  <w:style w:type="character" w:customStyle="1" w:styleId="Heading2Char">
    <w:name w:val="Heading 2 Char"/>
    <w:basedOn w:val="DefaultParagraphFont"/>
    <w:link w:val="Heading2"/>
    <w:uiPriority w:val="9"/>
    <w:rsid w:val="004E62A3"/>
    <w:rPr>
      <w:rFonts w:ascii="Arial" w:eastAsia="Arial" w:hAnsi="Arial" w:cs="Arial"/>
      <w:b/>
      <w:bCs/>
      <w:sz w:val="25"/>
      <w:szCs w:val="25"/>
    </w:rPr>
  </w:style>
  <w:style w:type="paragraph" w:styleId="Header">
    <w:name w:val="header"/>
    <w:basedOn w:val="Normal"/>
    <w:link w:val="HeaderChar"/>
    <w:uiPriority w:val="99"/>
    <w:unhideWhenUsed/>
    <w:rsid w:val="009E10A5"/>
    <w:pPr>
      <w:tabs>
        <w:tab w:val="center" w:pos="4513"/>
        <w:tab w:val="right" w:pos="9026"/>
      </w:tabs>
    </w:pPr>
  </w:style>
  <w:style w:type="character" w:customStyle="1" w:styleId="HeaderChar">
    <w:name w:val="Header Char"/>
    <w:basedOn w:val="DefaultParagraphFont"/>
    <w:link w:val="Header"/>
    <w:uiPriority w:val="99"/>
    <w:rsid w:val="009E10A5"/>
    <w:rPr>
      <w:rFonts w:ascii="Arial" w:eastAsia="Arial" w:hAnsi="Arial" w:cs="Arial"/>
    </w:rPr>
  </w:style>
  <w:style w:type="paragraph" w:styleId="Footer">
    <w:name w:val="footer"/>
    <w:basedOn w:val="Normal"/>
    <w:link w:val="FooterChar"/>
    <w:uiPriority w:val="99"/>
    <w:unhideWhenUsed/>
    <w:rsid w:val="009E10A5"/>
    <w:pPr>
      <w:tabs>
        <w:tab w:val="center" w:pos="4513"/>
        <w:tab w:val="right" w:pos="9026"/>
      </w:tabs>
    </w:pPr>
  </w:style>
  <w:style w:type="character" w:customStyle="1" w:styleId="FooterChar">
    <w:name w:val="Footer Char"/>
    <w:basedOn w:val="DefaultParagraphFont"/>
    <w:link w:val="Footer"/>
    <w:uiPriority w:val="99"/>
    <w:rsid w:val="009E10A5"/>
    <w:rPr>
      <w:rFonts w:ascii="Arial" w:eastAsia="Arial" w:hAnsi="Arial" w:cs="Arial"/>
    </w:rPr>
  </w:style>
  <w:style w:type="table" w:styleId="TableGrid">
    <w:name w:val="Table Grid"/>
    <w:basedOn w:val="TableNormal"/>
    <w:uiPriority w:val="59"/>
    <w:rsid w:val="009E10A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92238"/>
    <w:rPr>
      <w:color w:val="0000FF" w:themeColor="hyperlink"/>
      <w:u w:val="single"/>
    </w:rPr>
  </w:style>
  <w:style w:type="paragraph" w:styleId="TOCHeading">
    <w:name w:val="TOC Heading"/>
    <w:basedOn w:val="Heading1"/>
    <w:next w:val="Normal"/>
    <w:uiPriority w:val="39"/>
    <w:unhideWhenUsed/>
    <w:qFormat/>
    <w:rsid w:val="00C16A8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app.geckoform.com/public/" TargetMode="External"/><Relationship Id="rId26" Type="http://schemas.openxmlformats.org/officeDocument/2006/relationships/hyperlink" Target="https://app.geckoform.com/public/" TargetMode="External"/><Relationship Id="rId3" Type="http://schemas.openxmlformats.org/officeDocument/2006/relationships/customXml" Target="../customXml/item3.xml"/><Relationship Id="rId21" Type="http://schemas.openxmlformats.org/officeDocument/2006/relationships/hyperlink" Target="https://www.mygov.scot/pvg-scheme/regulated-rol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careers@dundee.ac.uk"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legislation.gov.uk/ukpga/2010/15/content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ygov.scot/disclosure-scotland-code-of-practic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isclosureAct@disclosurescotland.gov.scot"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app.geckoform.com/public/"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mygov.scot/check-role-needs-pvg" TargetMode="Externa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0745b7-cf90-4d4d-ab98-b2263999e7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3B41BCD9A3234F9B256B674374EDDD" ma:contentTypeVersion="12" ma:contentTypeDescription="Create a new document." ma:contentTypeScope="" ma:versionID="499489d03c4ca5e478c8b9de977c90cf">
  <xsd:schema xmlns:xsd="http://www.w3.org/2001/XMLSchema" xmlns:xs="http://www.w3.org/2001/XMLSchema" xmlns:p="http://schemas.microsoft.com/office/2006/metadata/properties" xmlns:ns2="bc0745b7-cf90-4d4d-ab98-b2263999e7f6" xmlns:ns3="5d495c81-32af-44f6-9dba-dc924924ceb1" targetNamespace="http://schemas.microsoft.com/office/2006/metadata/properties" ma:root="true" ma:fieldsID="620e0cca2a3a99d6cb51649b81ca305d" ns2:_="" ns3:_="">
    <xsd:import namespace="bc0745b7-cf90-4d4d-ab98-b2263999e7f6"/>
    <xsd:import namespace="5d495c81-32af-44f6-9dba-dc924924ce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745b7-cf90-4d4d-ab98-b2263999e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495c81-32af-44f6-9dba-dc924924ce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0BE40-D5C6-43B8-80D2-75E5F5A81707}">
  <ds:schemaRefs>
    <ds:schemaRef ds:uri="http://schemas.openxmlformats.org/officeDocument/2006/bibliography"/>
  </ds:schemaRefs>
</ds:datastoreItem>
</file>

<file path=customXml/itemProps2.xml><?xml version="1.0" encoding="utf-8"?>
<ds:datastoreItem xmlns:ds="http://schemas.openxmlformats.org/officeDocument/2006/customXml" ds:itemID="{61E01AF6-6E15-4768-84E0-F1517EDC366C}">
  <ds:schemaRefs>
    <ds:schemaRef ds:uri="http://schemas.microsoft.com/office/2006/metadata/properties"/>
    <ds:schemaRef ds:uri="http://schemas.microsoft.com/office/infopath/2007/PartnerControls"/>
    <ds:schemaRef ds:uri="bc0745b7-cf90-4d4d-ab98-b2263999e7f6"/>
  </ds:schemaRefs>
</ds:datastoreItem>
</file>

<file path=customXml/itemProps3.xml><?xml version="1.0" encoding="utf-8"?>
<ds:datastoreItem xmlns:ds="http://schemas.openxmlformats.org/officeDocument/2006/customXml" ds:itemID="{7DBF382A-5778-429F-970E-0E29B5E6B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745b7-cf90-4d4d-ab98-b2263999e7f6"/>
    <ds:schemaRef ds:uri="5d495c81-32af-44f6-9dba-dc924924c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F0775-7631-4706-BE61-C3F0AD6A38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2304</Words>
  <Characters>12169</Characters>
  <Application>Microsoft Office Word</Application>
  <DocSecurity>0</DocSecurity>
  <Lines>328</Lines>
  <Paragraphs>222</Paragraphs>
  <ScaleCrop>false</ScaleCrop>
  <Company>University of Dundee</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Angus</dc:creator>
  <cp:keywords/>
  <cp:lastModifiedBy>Kirsty Beaumont (Staff)</cp:lastModifiedBy>
  <cp:revision>18</cp:revision>
  <dcterms:created xsi:type="dcterms:W3CDTF">2025-10-22T09:06:00Z</dcterms:created>
  <dcterms:modified xsi:type="dcterms:W3CDTF">2025-11-03T15:26:00Z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Microsoft® Word for Microsoft 365</vt:lpwstr>
  </property>
  <property fmtid="{D5CDD505-2E9C-101B-9397-08002B2CF9AE}" pid="4" name="LastSaved">
    <vt:filetime>2024-06-17T00:00:00Z</vt:filetime>
  </property>
  <property fmtid="{D5CDD505-2E9C-101B-9397-08002B2CF9AE}" pid="5" name="Producer">
    <vt:lpwstr>Microsoft® Word for Microsoft 365</vt:lpwstr>
  </property>
  <property fmtid="{D5CDD505-2E9C-101B-9397-08002B2CF9AE}" pid="6" name="ContentTypeId">
    <vt:lpwstr>0x0101008B3B41BCD9A3234F9B256B674374EDDD</vt:lpwstr>
  </property>
  <property fmtid="{D5CDD505-2E9C-101B-9397-08002B2CF9AE}" pid="7" name="MediaServiceImageTags">
    <vt:lpwstr/>
  </property>
  <property fmtid="{D5CDD505-2E9C-101B-9397-08002B2CF9AE}" pid="8" name="GrammarlyDocumentId">
    <vt:lpwstr>48920c393aadf55c987eff7063b7bd40eaa31310303978510f294c4dc21d920c</vt:lpwstr>
  </property>
  <property fmtid="{D5CDD505-2E9C-101B-9397-08002B2CF9AE}" pid="9" name="MSIP_Label_a618d1e0-f5d7-4da7-8ddd-3b83021a2c85_Enabled">
    <vt:lpwstr>true</vt:lpwstr>
  </property>
  <property fmtid="{D5CDD505-2E9C-101B-9397-08002B2CF9AE}" pid="10" name="MSIP_Label_a618d1e0-f5d7-4da7-8ddd-3b83021a2c85_SetDate">
    <vt:lpwstr>2025-10-22T09:06:31Z</vt:lpwstr>
  </property>
  <property fmtid="{D5CDD505-2E9C-101B-9397-08002B2CF9AE}" pid="11" name="MSIP_Label_a618d1e0-f5d7-4da7-8ddd-3b83021a2c85_Method">
    <vt:lpwstr>Standard</vt:lpwstr>
  </property>
  <property fmtid="{D5CDD505-2E9C-101B-9397-08002B2CF9AE}" pid="12" name="MSIP_Label_a618d1e0-f5d7-4da7-8ddd-3b83021a2c85_Name">
    <vt:lpwstr>Private</vt:lpwstr>
  </property>
  <property fmtid="{D5CDD505-2E9C-101B-9397-08002B2CF9AE}" pid="13" name="MSIP_Label_a618d1e0-f5d7-4da7-8ddd-3b83021a2c85_SiteId">
    <vt:lpwstr>ae323139-093a-4d2a-81a6-5d334bcd9019</vt:lpwstr>
  </property>
  <property fmtid="{D5CDD505-2E9C-101B-9397-08002B2CF9AE}" pid="14" name="MSIP_Label_a618d1e0-f5d7-4da7-8ddd-3b83021a2c85_ActionId">
    <vt:lpwstr>c291401a-51a9-4cae-a0ea-72b7fea34fc4</vt:lpwstr>
  </property>
  <property fmtid="{D5CDD505-2E9C-101B-9397-08002B2CF9AE}" pid="15" name="MSIP_Label_a618d1e0-f5d7-4da7-8ddd-3b83021a2c85_ContentBits">
    <vt:lpwstr>0</vt:lpwstr>
  </property>
  <property fmtid="{D5CDD505-2E9C-101B-9397-08002B2CF9AE}" pid="16" name="MSIP_Label_a618d1e0-f5d7-4da7-8ddd-3b83021a2c85_Tag">
    <vt:lpwstr>10, 3, 0, 1</vt:lpwstr>
  </property>
</Properties>
</file>