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6408" w:rsidR="002A0191" w:rsidP="00DC3528" w:rsidRDefault="002A0191" w14:paraId="0538850F" w14:textId="77777777">
      <w:pPr>
        <w:pStyle w:val="BodyText"/>
        <w:spacing w:before="94"/>
        <w:ind w:left="142"/>
        <w:rPr>
          <w:rFonts w:ascii="Baxter Sans Core" w:hAnsi="Baxter Sans Core"/>
          <w:sz w:val="22"/>
          <w:szCs w:val="22"/>
        </w:rPr>
      </w:pPr>
      <w:r w:rsidRPr="00566408">
        <w:rPr>
          <w:rFonts w:ascii="Baxter Sans Core" w:hAnsi="Baxter Sans Core"/>
          <w:color w:val="4264E1"/>
          <w:w w:val="105"/>
          <w:sz w:val="22"/>
          <w:szCs w:val="22"/>
        </w:rPr>
        <w:t>University</w:t>
      </w:r>
      <w:r w:rsidRPr="00566408">
        <w:rPr>
          <w:rFonts w:ascii="Baxter Sans Core" w:hAnsi="Baxter Sans Core"/>
          <w:color w:val="4264E1"/>
          <w:spacing w:val="-5"/>
          <w:w w:val="105"/>
          <w:sz w:val="22"/>
          <w:szCs w:val="22"/>
        </w:rPr>
        <w:t xml:space="preserve"> </w:t>
      </w:r>
      <w:r w:rsidRPr="00566408">
        <w:rPr>
          <w:rFonts w:ascii="Baxter Sans Core" w:hAnsi="Baxter Sans Core"/>
          <w:color w:val="4264E1"/>
          <w:w w:val="105"/>
          <w:sz w:val="22"/>
          <w:szCs w:val="22"/>
        </w:rPr>
        <w:t>of</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Dundee</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spacing w:val="-2"/>
          <w:w w:val="105"/>
          <w:sz w:val="22"/>
          <w:szCs w:val="22"/>
        </w:rPr>
        <w:t>Scholarship</w:t>
      </w:r>
    </w:p>
    <w:p w:rsidRPr="00566408" w:rsidR="002A0191" w:rsidP="00DC3528" w:rsidRDefault="002A0191" w14:paraId="64554C2A" w14:textId="77777777">
      <w:pPr>
        <w:spacing w:before="4"/>
        <w:ind w:left="142"/>
        <w:rPr>
          <w:rFonts w:ascii="Baxter Sans Core" w:hAnsi="Baxter Sans Core"/>
          <w:b/>
        </w:rPr>
      </w:pPr>
    </w:p>
    <w:p w:rsidR="0019534C" w:rsidP="00DC3528" w:rsidRDefault="00C655FE" w14:paraId="4F5CBE49" w14:textId="6F41E694">
      <w:pPr>
        <w:pStyle w:val="BodyText"/>
        <w:ind w:left="142"/>
        <w:rPr>
          <w:rFonts w:ascii="Baxter Sans Core" w:hAnsi="Baxter Sans Core"/>
          <w:color w:val="4264E1"/>
          <w:spacing w:val="-13"/>
          <w:w w:val="105"/>
          <w:sz w:val="22"/>
          <w:szCs w:val="22"/>
        </w:rPr>
      </w:pPr>
      <w:r>
        <w:rPr>
          <w:rFonts w:ascii="Baxter Sans Core" w:hAnsi="Baxter Sans Core"/>
          <w:color w:val="4264E1"/>
          <w:w w:val="105"/>
          <w:sz w:val="22"/>
          <w:szCs w:val="22"/>
        </w:rPr>
        <w:t xml:space="preserve">GREAT </w:t>
      </w:r>
      <w:r w:rsidR="00F026AD">
        <w:rPr>
          <w:rFonts w:ascii="Baxter Sans Core" w:hAnsi="Baxter Sans Core"/>
          <w:color w:val="4264E1"/>
          <w:w w:val="105"/>
          <w:sz w:val="22"/>
          <w:szCs w:val="22"/>
        </w:rPr>
        <w:t xml:space="preserve">Bangladesh </w:t>
      </w:r>
      <w:r w:rsidRPr="00566408" w:rsidR="002A0191">
        <w:rPr>
          <w:rFonts w:ascii="Baxter Sans Core" w:hAnsi="Baxter Sans Core"/>
          <w:color w:val="4264E1"/>
          <w:w w:val="105"/>
          <w:sz w:val="22"/>
          <w:szCs w:val="22"/>
        </w:rPr>
        <w:t>Scholarship</w:t>
      </w:r>
      <w:r w:rsidRPr="00566408" w:rsidR="002A0191">
        <w:rPr>
          <w:rFonts w:ascii="Baxter Sans Core" w:hAnsi="Baxter Sans Core"/>
          <w:color w:val="4264E1"/>
          <w:spacing w:val="8"/>
          <w:w w:val="105"/>
          <w:sz w:val="22"/>
          <w:szCs w:val="22"/>
        </w:rPr>
        <w:t xml:space="preserve"> </w:t>
      </w:r>
      <w:r w:rsidRPr="00566408" w:rsidR="002A0191">
        <w:rPr>
          <w:rFonts w:ascii="Baxter Sans Core" w:hAnsi="Baxter Sans Core"/>
          <w:color w:val="4264E1"/>
          <w:w w:val="105"/>
          <w:sz w:val="22"/>
          <w:szCs w:val="22"/>
        </w:rPr>
        <w:t>202</w:t>
      </w:r>
      <w:r w:rsidRPr="00566408" w:rsidR="196EC4E7">
        <w:rPr>
          <w:rFonts w:ascii="Baxter Sans Core" w:hAnsi="Baxter Sans Core"/>
          <w:color w:val="4264E1"/>
          <w:w w:val="105"/>
          <w:sz w:val="22"/>
          <w:szCs w:val="22"/>
        </w:rPr>
        <w:t>5</w:t>
      </w:r>
      <w:r w:rsidRPr="00566408" w:rsidR="002A0191">
        <w:rPr>
          <w:rFonts w:ascii="Baxter Sans Core" w:hAnsi="Baxter Sans Core"/>
          <w:color w:val="4264E1"/>
          <w:w w:val="105"/>
          <w:sz w:val="22"/>
          <w:szCs w:val="22"/>
        </w:rPr>
        <w:t>/</w:t>
      </w:r>
      <w:r w:rsidRPr="00566408" w:rsidR="3F249926">
        <w:rPr>
          <w:rFonts w:ascii="Baxter Sans Core" w:hAnsi="Baxter Sans Core"/>
          <w:color w:val="4264E1"/>
          <w:w w:val="105"/>
          <w:sz w:val="22"/>
          <w:szCs w:val="22"/>
        </w:rPr>
        <w:t xml:space="preserve">6 </w:t>
      </w:r>
      <w:r w:rsidR="0019534C">
        <w:rPr>
          <w:rFonts w:ascii="Baxter Sans Core" w:hAnsi="Baxter Sans Core"/>
          <w:color w:val="4264E1"/>
          <w:w w:val="105"/>
          <w:sz w:val="22"/>
          <w:szCs w:val="22"/>
        </w:rPr>
        <w:t xml:space="preserve">(the </w:t>
      </w:r>
      <w:r w:rsidR="003F31AB">
        <w:rPr>
          <w:rFonts w:ascii="Baxter Sans Core" w:hAnsi="Baxter Sans Core"/>
          <w:color w:val="4264E1"/>
          <w:w w:val="105"/>
          <w:sz w:val="22"/>
          <w:szCs w:val="22"/>
        </w:rPr>
        <w:t>“</w:t>
      </w:r>
      <w:r w:rsidR="0019534C">
        <w:rPr>
          <w:rFonts w:ascii="Baxter Sans Core" w:hAnsi="Baxter Sans Core"/>
          <w:color w:val="4264E1"/>
          <w:w w:val="105"/>
          <w:sz w:val="22"/>
          <w:szCs w:val="22"/>
        </w:rPr>
        <w:t>Scholarship”)</w:t>
      </w:r>
    </w:p>
    <w:p w:rsidR="0019534C" w:rsidP="00DC3528" w:rsidRDefault="0019534C" w14:paraId="03BE3783" w14:textId="77777777">
      <w:pPr>
        <w:pStyle w:val="BodyText"/>
        <w:ind w:left="142"/>
        <w:rPr>
          <w:rFonts w:ascii="Baxter Sans Core" w:hAnsi="Baxter Sans Core"/>
          <w:color w:val="4264E1"/>
          <w:spacing w:val="-13"/>
          <w:w w:val="105"/>
          <w:sz w:val="22"/>
          <w:szCs w:val="22"/>
        </w:rPr>
      </w:pPr>
    </w:p>
    <w:p w:rsidRPr="00566408" w:rsidR="002A0191" w:rsidP="00DC3528" w:rsidRDefault="002A0191" w14:paraId="3757DE8B" w14:textId="252179EC">
      <w:pPr>
        <w:pStyle w:val="BodyText"/>
        <w:ind w:left="142"/>
        <w:rPr>
          <w:rFonts w:ascii="Baxter Sans Core" w:hAnsi="Baxter Sans Core"/>
          <w:sz w:val="22"/>
          <w:szCs w:val="22"/>
        </w:rPr>
      </w:pPr>
      <w:r w:rsidRPr="00566408">
        <w:rPr>
          <w:rFonts w:ascii="Baxter Sans Core" w:hAnsi="Baxter Sans Core"/>
          <w:color w:val="4264E1"/>
          <w:w w:val="105"/>
          <w:sz w:val="22"/>
          <w:szCs w:val="22"/>
        </w:rPr>
        <w:t>Key</w:t>
      </w:r>
      <w:r w:rsidRPr="00566408">
        <w:rPr>
          <w:rFonts w:ascii="Baxter Sans Core" w:hAnsi="Baxter Sans Core"/>
          <w:color w:val="4264E1"/>
          <w:spacing w:val="-12"/>
          <w:w w:val="105"/>
          <w:sz w:val="22"/>
          <w:szCs w:val="22"/>
        </w:rPr>
        <w:t xml:space="preserve"> </w:t>
      </w:r>
      <w:r w:rsidRPr="00566408">
        <w:rPr>
          <w:rFonts w:ascii="Baxter Sans Core" w:hAnsi="Baxter Sans Core"/>
          <w:color w:val="4264E1"/>
          <w:w w:val="105"/>
          <w:sz w:val="22"/>
          <w:szCs w:val="22"/>
        </w:rPr>
        <w:t>Facts</w:t>
      </w:r>
      <w:r w:rsidRPr="00566408">
        <w:rPr>
          <w:rFonts w:ascii="Baxter Sans Core" w:hAnsi="Baxter Sans Core"/>
          <w:color w:val="4264E1"/>
          <w:spacing w:val="-13"/>
          <w:w w:val="105"/>
          <w:sz w:val="22"/>
          <w:szCs w:val="22"/>
        </w:rPr>
        <w:t xml:space="preserve"> </w:t>
      </w:r>
      <w:r w:rsidR="0019534C">
        <w:rPr>
          <w:rFonts w:ascii="Baxter Sans Core" w:hAnsi="Baxter Sans Core"/>
          <w:color w:val="4264E1"/>
          <w:spacing w:val="-13"/>
          <w:w w:val="105"/>
          <w:sz w:val="22"/>
          <w:szCs w:val="22"/>
        </w:rPr>
        <w:t>Document</w:t>
      </w:r>
    </w:p>
    <w:p w:rsidRPr="00566408" w:rsidR="002A0191" w:rsidP="002A0191" w:rsidRDefault="002A0191" w14:paraId="41015AEE" w14:textId="77777777">
      <w:pPr>
        <w:rPr>
          <w:rFonts w:ascii="Baxter Sans Core" w:hAnsi="Baxter Sans Core"/>
          <w:b/>
        </w:rPr>
      </w:pPr>
    </w:p>
    <w:p w:rsidR="00A06F95" w:rsidP="0C2CEC4F" w:rsidRDefault="00A06F95" w14:paraId="6C3B7DFD" w14:textId="27236870">
      <w:pPr>
        <w:ind w:left="142" w:right="141"/>
        <w:jc w:val="both"/>
        <w:rPr>
          <w:rFonts w:ascii="Baxter Sans Core" w:hAnsi="Baxter Sans Core" w:cs="Calibri" w:cstheme="minorAscii"/>
        </w:rPr>
      </w:pPr>
      <w:r w:rsidRPr="0744DDA1" w:rsidR="00A06F95">
        <w:rPr>
          <w:rFonts w:ascii="Baxter Sans Core" w:hAnsi="Baxter Sans Core" w:cs="Calibri" w:cstheme="minorAscii"/>
        </w:rPr>
        <w:t xml:space="preserve">This Key Facts Document sets out the main details of the Scholarship, as at date of publication. This document should be reviewed alongside the </w:t>
      </w:r>
      <w:r w:rsidRPr="0744DDA1" w:rsidR="00A06F95">
        <w:rPr>
          <w:rFonts w:ascii="Baxter Sans Core" w:hAnsi="Baxter Sans Core" w:cs="Calibri" w:cstheme="minorAscii"/>
          <w:b w:val="1"/>
          <w:bCs w:val="1"/>
          <w:u w:val="single"/>
        </w:rPr>
        <w:t>University of Dundee Scholarship</w:t>
      </w:r>
      <w:r w:rsidRPr="0744DDA1" w:rsidR="0D289D4B">
        <w:rPr>
          <w:rFonts w:ascii="Baxter Sans Core" w:hAnsi="Baxter Sans Core" w:cs="Calibri" w:cstheme="minorAscii"/>
          <w:b w:val="1"/>
          <w:bCs w:val="1"/>
          <w:u w:val="single"/>
        </w:rPr>
        <w:t xml:space="preserve"> and Bursary</w:t>
      </w:r>
      <w:r w:rsidRPr="0744DDA1" w:rsidR="00A06F95">
        <w:rPr>
          <w:rFonts w:ascii="Baxter Sans Core" w:hAnsi="Baxter Sans Core" w:cs="Calibri" w:cstheme="minorAscii"/>
          <w:b w:val="1"/>
          <w:bCs w:val="1"/>
          <w:u w:val="single"/>
        </w:rPr>
        <w:t xml:space="preserve"> Terms and Conditions,</w:t>
      </w:r>
      <w:r w:rsidRPr="0744DDA1" w:rsidR="00A06F95">
        <w:rPr>
          <w:rFonts w:ascii="Baxter Sans Core" w:hAnsi="Baxter Sans Core" w:cs="Calibri" w:cstheme="minorAscii"/>
        </w:rPr>
        <w:t xml:space="preserve"> as those terms and conditions will provide you with </w:t>
      </w:r>
      <w:r w:rsidRPr="0744DDA1" w:rsidR="00A06F95">
        <w:rPr>
          <w:rFonts w:ascii="Baxter Sans Core" w:hAnsi="Baxter Sans Core" w:cs="Calibri" w:cstheme="minorAscii"/>
        </w:rPr>
        <w:t>additional</w:t>
      </w:r>
      <w:r w:rsidRPr="0744DDA1" w:rsidR="00A06F95">
        <w:rPr>
          <w:rFonts w:ascii="Baxter Sans Core" w:hAnsi="Baxter Sans Core" w:cs="Calibri" w:cstheme="minorAscii"/>
        </w:rPr>
        <w:t xml:space="preserve"> information that </w:t>
      </w:r>
      <w:r w:rsidRPr="0744DDA1" w:rsidR="210E8F90">
        <w:rPr>
          <w:rFonts w:ascii="Baxter Sans Core" w:hAnsi="Baxter Sans Core" w:cs="Calibri" w:cstheme="minorAscii"/>
        </w:rPr>
        <w:t>applies</w:t>
      </w:r>
      <w:r w:rsidRPr="0744DDA1" w:rsidR="00A06F95">
        <w:rPr>
          <w:rFonts w:ascii="Baxter Sans Core" w:hAnsi="Baxter Sans Core" w:cs="Calibri" w:cstheme="minorAscii"/>
        </w:rPr>
        <w:t xml:space="preserve"> to you in respect of the Scholarship.</w:t>
      </w:r>
      <w:r w:rsidRPr="0744DDA1" w:rsidR="7262F1A3">
        <w:rPr>
          <w:rFonts w:ascii="Baxter Sans Core" w:hAnsi="Baxter Sans Core" w:cs="Calibri" w:cstheme="minorAscii"/>
        </w:rPr>
        <w:t xml:space="preserve"> If there is any inconsistency between this Key Facts Document and the University of Dundee Scholarship and Bursary Terms and Conditions, the provisions of the Scholarship and Bursary Terms and Conditions will prevail.  </w:t>
      </w:r>
    </w:p>
    <w:p w:rsidRPr="00566408" w:rsidR="00DC3528" w:rsidP="002A0191" w:rsidRDefault="00DC3528" w14:paraId="19D2F0FF" w14:textId="77777777">
      <w:pPr>
        <w:spacing w:after="23"/>
        <w:ind w:left="131"/>
        <w:rPr>
          <w:rFonts w:ascii="Baxter Sans Core" w:hAnsi="Baxter Sans Core"/>
        </w:rPr>
      </w:pPr>
    </w:p>
    <w:tbl>
      <w:tblPr>
        <w:tblW w:w="1077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68"/>
        <w:gridCol w:w="8505"/>
      </w:tblGrid>
      <w:tr w:rsidRPr="00566408" w:rsidR="00AF5354" w:rsidTr="0744DDA1" w14:paraId="44968270" w14:textId="77777777">
        <w:trPr>
          <w:trHeight w:val="487"/>
        </w:trPr>
        <w:tc>
          <w:tcPr>
            <w:tcW w:w="2268" w:type="dxa"/>
            <w:tcMar/>
          </w:tcPr>
          <w:p w:rsidR="002A0191" w:rsidP="00DC3528" w:rsidRDefault="002A0191" w14:paraId="5234A333" w14:textId="77777777">
            <w:pPr>
              <w:pStyle w:val="TableParagraph"/>
              <w:tabs>
                <w:tab w:val="left" w:pos="135"/>
              </w:tabs>
              <w:spacing w:before="28"/>
              <w:ind w:left="116" w:hanging="116"/>
              <w:rPr>
                <w:rFonts w:ascii="Baxter Sans Core" w:hAnsi="Baxter Sans Core"/>
                <w:b/>
                <w:color w:val="4264E1"/>
                <w:spacing w:val="-2"/>
                <w:w w:val="105"/>
              </w:rPr>
            </w:pPr>
            <w:r w:rsidRPr="00566408">
              <w:rPr>
                <w:rFonts w:ascii="Baxter Sans Core" w:hAnsi="Baxter Sans Core"/>
                <w:b/>
                <w:color w:val="4264E1"/>
                <w:w w:val="105"/>
              </w:rPr>
              <w:t>Date</w:t>
            </w:r>
            <w:r w:rsidRPr="00566408">
              <w:rPr>
                <w:rFonts w:ascii="Baxter Sans Core" w:hAnsi="Baxter Sans Core"/>
                <w:b/>
                <w:color w:val="4264E1"/>
                <w:spacing w:val="-3"/>
                <w:w w:val="105"/>
              </w:rPr>
              <w:t xml:space="preserve"> </w:t>
            </w:r>
            <w:r w:rsidRPr="00566408">
              <w:rPr>
                <w:rFonts w:ascii="Baxter Sans Core" w:hAnsi="Baxter Sans Core"/>
                <w:b/>
                <w:color w:val="4264E1"/>
                <w:w w:val="105"/>
              </w:rPr>
              <w:t>of</w:t>
            </w:r>
            <w:r w:rsidRPr="00566408">
              <w:rPr>
                <w:rFonts w:ascii="Baxter Sans Core" w:hAnsi="Baxter Sans Core"/>
                <w:b/>
                <w:color w:val="4264E1"/>
                <w:spacing w:val="-2"/>
                <w:w w:val="105"/>
              </w:rPr>
              <w:t xml:space="preserve"> publication</w:t>
            </w:r>
          </w:p>
          <w:p w:rsidRPr="00566408" w:rsidR="002A0191" w:rsidP="00DC3528" w:rsidRDefault="002A0191" w14:paraId="4865AB40" w14:textId="77777777">
            <w:pPr>
              <w:pStyle w:val="TableParagraph"/>
              <w:tabs>
                <w:tab w:val="left" w:pos="135"/>
              </w:tabs>
              <w:spacing w:before="28"/>
              <w:ind w:left="0"/>
              <w:rPr>
                <w:rFonts w:ascii="Baxter Sans Core" w:hAnsi="Baxter Sans Core"/>
                <w:b/>
              </w:rPr>
            </w:pPr>
          </w:p>
        </w:tc>
        <w:tc>
          <w:tcPr>
            <w:tcW w:w="8505" w:type="dxa"/>
            <w:tcMar/>
          </w:tcPr>
          <w:p w:rsidR="00DC3528" w:rsidP="00A06F95" w:rsidRDefault="00DC3528" w14:paraId="39E01EA1" w14:textId="6E39EABC">
            <w:pPr>
              <w:pStyle w:val="TableParagraph"/>
              <w:spacing w:before="7" w:line="230" w:lineRule="atLeast"/>
              <w:ind w:left="-1" w:right="142"/>
              <w:jc w:val="both"/>
              <w:rPr>
                <w:rFonts w:ascii="Baxter Sans Core" w:hAnsi="Baxter Sans Core"/>
              </w:rPr>
            </w:pPr>
            <w:r>
              <w:rPr>
                <w:rFonts w:ascii="Baxter Sans Core" w:hAnsi="Baxter Sans Core"/>
                <w:w w:val="105"/>
              </w:rPr>
              <w:t xml:space="preserve"> </w:t>
            </w:r>
            <w:r w:rsidR="51B84A67">
              <w:rPr>
                <w:rFonts w:ascii="Baxter Sans Core" w:hAnsi="Baxter Sans Core"/>
                <w:w w:val="105"/>
              </w:rPr>
              <w:t xml:space="preserve">September </w:t>
            </w:r>
            <w:r w:rsidRPr="00566408" w:rsidR="002A0191">
              <w:rPr>
                <w:rFonts w:ascii="Baxter Sans Core" w:hAnsi="Baxter Sans Core"/>
                <w:w w:val="105"/>
              </w:rPr>
              <w:t>2</w:t>
            </w:r>
            <w:r w:rsidR="002A0191">
              <w:rPr>
                <w:rFonts w:ascii="Baxter Sans Core" w:hAnsi="Baxter Sans Core"/>
                <w:w w:val="105"/>
              </w:rPr>
              <w:t>02</w:t>
            </w:r>
            <w:r w:rsidR="28AF0F1A">
              <w:rPr>
                <w:rFonts w:ascii="Baxter Sans Core" w:hAnsi="Baxter Sans Core"/>
                <w:w w:val="105"/>
              </w:rPr>
              <w:t>4</w:t>
            </w:r>
            <w:r w:rsidRPr="00566408" w:rsidR="002A0191">
              <w:rPr>
                <w:rFonts w:ascii="Baxter Sans Core" w:hAnsi="Baxter Sans Core"/>
                <w:w w:val="105"/>
              </w:rPr>
              <w:t>,</w:t>
            </w:r>
            <w:r w:rsidRPr="00566408" w:rsidR="002A0191">
              <w:rPr>
                <w:rFonts w:ascii="Baxter Sans Core" w:hAnsi="Baxter Sans Core"/>
                <w:spacing w:val="-3"/>
                <w:w w:val="105"/>
              </w:rPr>
              <w:t xml:space="preserve"> </w:t>
            </w:r>
            <w:r w:rsidRPr="00566408" w:rsidR="002A0191">
              <w:rPr>
                <w:rFonts w:ascii="Baxter Sans Core" w:hAnsi="Baxter Sans Core"/>
                <w:w w:val="105"/>
              </w:rPr>
              <w:t>applicable to 202</w:t>
            </w:r>
            <w:r w:rsidRPr="00566408" w:rsidR="6274EC42">
              <w:rPr>
                <w:rFonts w:ascii="Baxter Sans Core" w:hAnsi="Baxter Sans Core"/>
                <w:w w:val="105"/>
              </w:rPr>
              <w:t>5</w:t>
            </w:r>
            <w:r w:rsidRPr="00566408" w:rsidR="002A0191">
              <w:rPr>
                <w:rFonts w:ascii="Baxter Sans Core" w:hAnsi="Baxter Sans Core"/>
                <w:w w:val="105"/>
              </w:rPr>
              <w:t>/</w:t>
            </w:r>
            <w:r w:rsidRPr="00566408" w:rsidR="0EB8BF09">
              <w:rPr>
                <w:rFonts w:ascii="Baxter Sans Core" w:hAnsi="Baxter Sans Core"/>
                <w:w w:val="105"/>
              </w:rPr>
              <w:t>6</w:t>
            </w:r>
            <w:r w:rsidRPr="00566408" w:rsidR="002A0191">
              <w:rPr>
                <w:rFonts w:ascii="Baxter Sans Core" w:hAnsi="Baxter Sans Core"/>
                <w:spacing w:val="-4"/>
                <w:w w:val="105"/>
              </w:rPr>
              <w:t xml:space="preserve"> </w:t>
            </w:r>
            <w:r w:rsidRPr="00566408" w:rsidR="002A0191">
              <w:rPr>
                <w:rFonts w:ascii="Baxter Sans Core" w:hAnsi="Baxter Sans Core"/>
                <w:w w:val="105"/>
              </w:rPr>
              <w:t>academic year (September</w:t>
            </w:r>
            <w:r w:rsidRPr="00566408" w:rsidR="002A0191">
              <w:rPr>
                <w:rFonts w:ascii="Baxter Sans Core" w:hAnsi="Baxter Sans Core"/>
                <w:spacing w:val="14"/>
                <w:w w:val="105"/>
              </w:rPr>
              <w:t xml:space="preserve"> </w:t>
            </w:r>
            <w:r w:rsidRPr="00566408" w:rsidR="002A0191">
              <w:rPr>
                <w:rFonts w:ascii="Baxter Sans Core" w:hAnsi="Baxter Sans Core"/>
                <w:w w:val="105"/>
              </w:rPr>
              <w:t>202</w:t>
            </w:r>
            <w:r w:rsidRPr="00566408" w:rsidR="7C127B97">
              <w:rPr>
                <w:rFonts w:ascii="Baxter Sans Core" w:hAnsi="Baxter Sans Core"/>
                <w:w w:val="105"/>
              </w:rPr>
              <w:t>5</w:t>
            </w:r>
            <w:r w:rsidRPr="00566408" w:rsidR="002A0191">
              <w:rPr>
                <w:rFonts w:ascii="Baxter Sans Core" w:hAnsi="Baxter Sans Core"/>
                <w:w w:val="105"/>
              </w:rPr>
              <w:t xml:space="preserve"> </w:t>
            </w:r>
            <w:r w:rsidRPr="00566408" w:rsidR="002A0191">
              <w:rPr>
                <w:rFonts w:ascii="Baxter Sans Core" w:hAnsi="Baxter Sans Core"/>
                <w:spacing w:val="-2"/>
                <w:w w:val="105"/>
              </w:rPr>
              <w:t>entry)</w:t>
            </w:r>
            <w:r w:rsidR="003107F1">
              <w:rPr>
                <w:rFonts w:ascii="Baxter Sans Core" w:hAnsi="Baxter Sans Core"/>
                <w:spacing w:val="-2"/>
                <w:w w:val="105"/>
              </w:rPr>
              <w:t>.</w:t>
            </w:r>
          </w:p>
          <w:p w:rsidRPr="00566408" w:rsidR="002A0191" w:rsidP="00A06F95" w:rsidRDefault="002A0191" w14:paraId="7F679A47" w14:textId="7D7D02BF">
            <w:pPr>
              <w:pStyle w:val="TableParagraph"/>
              <w:spacing w:before="7" w:line="230" w:lineRule="atLeast"/>
              <w:ind w:left="-1" w:right="142"/>
              <w:jc w:val="both"/>
              <w:rPr>
                <w:rFonts w:ascii="Baxter Sans Core" w:hAnsi="Baxter Sans Core"/>
              </w:rPr>
            </w:pPr>
          </w:p>
        </w:tc>
      </w:tr>
      <w:tr w:rsidRPr="00566408" w:rsidR="00AF5354" w:rsidTr="0744DDA1" w14:paraId="78834149" w14:textId="77777777">
        <w:trPr>
          <w:trHeight w:val="6720"/>
        </w:trPr>
        <w:tc>
          <w:tcPr>
            <w:tcW w:w="2268" w:type="dxa"/>
            <w:tcMar/>
          </w:tcPr>
          <w:p w:rsidR="002A0191" w:rsidP="00DC3528" w:rsidRDefault="002A0191" w14:paraId="5FC4A5CF" w14:textId="34D6D310">
            <w:pPr>
              <w:pStyle w:val="TableParagraph"/>
              <w:tabs>
                <w:tab w:val="left" w:pos="135"/>
              </w:tabs>
              <w:spacing w:before="25"/>
              <w:ind w:left="119" w:hanging="119"/>
              <w:rPr>
                <w:rFonts w:ascii="Baxter Sans Core" w:hAnsi="Baxter Sans Core"/>
                <w:b/>
                <w:color w:val="4264E1"/>
                <w:spacing w:val="-2"/>
                <w:w w:val="105"/>
              </w:rPr>
            </w:pPr>
            <w:r w:rsidRPr="00566408">
              <w:rPr>
                <w:rFonts w:ascii="Baxter Sans Core" w:hAnsi="Baxter Sans Core"/>
                <w:b/>
                <w:color w:val="4264E1"/>
                <w:w w:val="105"/>
              </w:rPr>
              <w:t>Application</w:t>
            </w:r>
            <w:r w:rsidR="00DC3528">
              <w:rPr>
                <w:rFonts w:ascii="Baxter Sans Core" w:hAnsi="Baxter Sans Core"/>
                <w:b/>
                <w:color w:val="4264E1"/>
                <w:spacing w:val="-10"/>
                <w:w w:val="105"/>
              </w:rPr>
              <w:t xml:space="preserve"> </w:t>
            </w:r>
            <w:r w:rsidRPr="00566408">
              <w:rPr>
                <w:rFonts w:ascii="Baxter Sans Core" w:hAnsi="Baxter Sans Core"/>
                <w:b/>
                <w:color w:val="4264E1"/>
                <w:spacing w:val="-2"/>
                <w:w w:val="105"/>
              </w:rPr>
              <w:t>Proces</w:t>
            </w:r>
            <w:r w:rsidR="00DC3528">
              <w:rPr>
                <w:rFonts w:ascii="Baxter Sans Core" w:hAnsi="Baxter Sans Core"/>
                <w:b/>
                <w:color w:val="4264E1"/>
                <w:spacing w:val="-2"/>
                <w:w w:val="105"/>
              </w:rPr>
              <w:t>s</w:t>
            </w:r>
          </w:p>
          <w:p w:rsidR="00335857" w:rsidP="00DC3528" w:rsidRDefault="00335857" w14:paraId="7B25F512"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47674137"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5FBB9206"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11F7F81"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294B0736"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506C387"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57CDE42F"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75460345"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680D5D05"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69241F7B"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7969806B"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79BDA170"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5D5A920"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063663CE"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584C3DBF"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452EACA2"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53301E8"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467964E"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7BBE2F5E"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1B0775C6"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496F2099" w14:textId="77777777">
            <w:pPr>
              <w:pStyle w:val="TableParagraph"/>
              <w:tabs>
                <w:tab w:val="left" w:pos="135"/>
              </w:tabs>
              <w:spacing w:before="25"/>
              <w:ind w:left="119"/>
              <w:rPr>
                <w:rFonts w:ascii="Baxter Sans Core" w:hAnsi="Baxter Sans Core"/>
                <w:b/>
                <w:color w:val="4264E1"/>
                <w:spacing w:val="-2"/>
                <w:w w:val="105"/>
              </w:rPr>
            </w:pPr>
          </w:p>
          <w:p w:rsidR="00335857" w:rsidP="00DC3528" w:rsidRDefault="00335857" w14:paraId="5B387860" w14:textId="77777777">
            <w:pPr>
              <w:pStyle w:val="TableParagraph"/>
              <w:tabs>
                <w:tab w:val="left" w:pos="135"/>
              </w:tabs>
              <w:spacing w:before="25"/>
              <w:ind w:left="119"/>
              <w:rPr>
                <w:rFonts w:ascii="Baxter Sans Core" w:hAnsi="Baxter Sans Core"/>
                <w:b/>
                <w:color w:val="4264E1"/>
                <w:spacing w:val="-2"/>
                <w:w w:val="105"/>
              </w:rPr>
            </w:pPr>
          </w:p>
          <w:p w:rsidRPr="00566408" w:rsidR="00335857" w:rsidP="002A78C6" w:rsidRDefault="00335857" w14:paraId="5D16EB36" w14:textId="5605B529">
            <w:pPr>
              <w:pStyle w:val="TableParagraph"/>
              <w:tabs>
                <w:tab w:val="left" w:pos="135"/>
              </w:tabs>
              <w:spacing w:before="28"/>
              <w:ind w:left="0"/>
              <w:rPr>
                <w:rFonts w:ascii="Baxter Sans Core" w:hAnsi="Baxter Sans Core"/>
                <w:b/>
              </w:rPr>
            </w:pPr>
          </w:p>
        </w:tc>
        <w:tc>
          <w:tcPr>
            <w:tcW w:w="8505" w:type="dxa"/>
            <w:tcMar/>
          </w:tcPr>
          <w:p w:rsidRPr="00F026AD" w:rsidR="002A0191" w:rsidP="00A06F95" w:rsidRDefault="00DC3528" w14:paraId="519B3C91" w14:textId="33FAC294">
            <w:pPr>
              <w:pStyle w:val="TableParagraph"/>
              <w:spacing w:before="3"/>
              <w:ind w:left="0" w:right="142"/>
              <w:jc w:val="both"/>
              <w:rPr>
                <w:rFonts w:ascii="Baxter Sans Core" w:hAnsi="Baxter Sans Core"/>
                <w:b/>
                <w:bCs/>
                <w:w w:val="105"/>
              </w:rPr>
            </w:pPr>
            <w:r>
              <w:rPr>
                <w:rFonts w:ascii="Baxter Sans Core" w:hAnsi="Baxter Sans Core"/>
                <w:b/>
                <w:bCs/>
                <w:w w:val="105"/>
              </w:rPr>
              <w:t xml:space="preserve"> </w:t>
            </w:r>
            <w:r w:rsidRPr="00F026AD" w:rsidR="00F026AD">
              <w:rPr>
                <w:rFonts w:ascii="Baxter Sans Core" w:hAnsi="Baxter Sans Core"/>
                <w:b/>
                <w:bCs/>
                <w:w w:val="105"/>
              </w:rPr>
              <w:t>Application form</w:t>
            </w:r>
          </w:p>
          <w:p w:rsidR="006C3D66" w:rsidP="344CE09E" w:rsidRDefault="006C3D66" w14:paraId="21771C16" w14:textId="77777777">
            <w:pPr>
              <w:pStyle w:val="TableParagraph"/>
              <w:spacing w:before="3"/>
              <w:ind w:left="139" w:right="142"/>
              <w:jc w:val="both"/>
              <w:rPr>
                <w:rFonts w:ascii="Baxter Sans Core" w:hAnsi="Baxter Sans Core" w:eastAsia="Baxter Sans Core" w:cs="Baxter Sans Core"/>
                <w:w w:val="105"/>
              </w:rPr>
            </w:pPr>
          </w:p>
          <w:p w:rsidR="00F026AD" w:rsidP="344CE09E" w:rsidRDefault="00F026AD" w14:paraId="2E979BC0" w14:textId="1BD4AFDA">
            <w:pPr>
              <w:pStyle w:val="TableParagraph"/>
              <w:numPr>
                <w:ilvl w:val="0"/>
                <w:numId w:val="24"/>
              </w:numPr>
              <w:spacing w:before="3"/>
              <w:ind w:left="424" w:right="142" w:hanging="283"/>
              <w:jc w:val="both"/>
              <w:rPr>
                <w:rFonts w:ascii="Baxter Sans Core" w:hAnsi="Baxter Sans Core" w:eastAsia="Baxter Sans Core" w:cs="Baxter Sans Core"/>
              </w:rPr>
            </w:pPr>
            <w:r w:rsidRPr="281D4B09">
              <w:rPr>
                <w:rFonts w:ascii="Baxter Sans Core" w:hAnsi="Baxter Sans Core" w:eastAsia="Baxter Sans Core" w:cs="Baxter Sans Core"/>
              </w:rPr>
              <w:t xml:space="preserve">Eligible applicants must </w:t>
            </w:r>
            <w:r w:rsidRPr="281D4B09" w:rsidR="2D3B95D2">
              <w:rPr>
                <w:rFonts w:ascii="Baxter Sans Core" w:hAnsi="Baxter Sans Core" w:eastAsia="Baxter Sans Core" w:cs="Baxter Sans Core"/>
              </w:rPr>
              <w:t>apply</w:t>
            </w:r>
            <w:r w:rsidRPr="281D4B09">
              <w:rPr>
                <w:rFonts w:ascii="Baxter Sans Core" w:hAnsi="Baxter Sans Core" w:eastAsia="Baxter Sans Core" w:cs="Baxter Sans Core"/>
              </w:rPr>
              <w:t xml:space="preserve"> for the GREAT Bangladesh Scholarship using</w:t>
            </w:r>
            <w:r w:rsidRPr="281D4B09" w:rsidR="4E209188">
              <w:rPr>
                <w:rFonts w:ascii="Baxter Sans Core" w:hAnsi="Baxter Sans Core" w:eastAsia="Baxter Sans Core" w:cs="Baxter Sans Core"/>
              </w:rPr>
              <w:t xml:space="preserve"> the</w:t>
            </w:r>
            <w:r w:rsidRPr="281D4B09">
              <w:rPr>
                <w:rFonts w:ascii="Baxter Sans Core" w:hAnsi="Baxter Sans Core" w:eastAsia="Baxter Sans Core" w:cs="Baxter Sans Core"/>
              </w:rPr>
              <w:t xml:space="preserve"> application link via </w:t>
            </w:r>
            <w:hyperlink r:id="rId10">
              <w:r w:rsidRPr="281D4B09">
                <w:rPr>
                  <w:rStyle w:val="Hyperlink"/>
                  <w:rFonts w:ascii="Baxter Sans Core" w:hAnsi="Baxter Sans Core" w:eastAsia="Baxter Sans Core" w:cs="Baxter Sans Core"/>
                </w:rPr>
                <w:t>www.dundee.ac.uk/scholarships</w:t>
              </w:r>
            </w:hyperlink>
            <w:r w:rsidRPr="281D4B09">
              <w:rPr>
                <w:rFonts w:ascii="Baxter Sans Core" w:hAnsi="Baxter Sans Core" w:eastAsia="Baxter Sans Core" w:cs="Baxter Sans Core"/>
              </w:rPr>
              <w:t>.</w:t>
            </w:r>
          </w:p>
          <w:p w:rsidRPr="002A78C6" w:rsidR="00335857" w:rsidP="344CE09E" w:rsidRDefault="00335857" w14:paraId="1D33275D" w14:textId="38BC1E7D">
            <w:pPr>
              <w:pStyle w:val="TableParagraph"/>
              <w:spacing w:before="3"/>
              <w:ind w:left="480" w:right="142"/>
              <w:jc w:val="both"/>
              <w:rPr>
                <w:rFonts w:ascii="Baxter Sans Core" w:hAnsi="Baxter Sans Core" w:eastAsia="Baxter Sans Core" w:cs="Baxter Sans Core"/>
              </w:rPr>
            </w:pPr>
          </w:p>
          <w:p w:rsidRPr="002A78C6" w:rsidR="00335857" w:rsidP="344CE09E" w:rsidRDefault="19CF8CD9" w14:paraId="4D69BAE0" w14:textId="496AF232">
            <w:pPr>
              <w:pStyle w:val="TableParagraph"/>
              <w:numPr>
                <w:ilvl w:val="0"/>
                <w:numId w:val="24"/>
              </w:numPr>
              <w:spacing w:before="3"/>
              <w:ind w:left="424" w:right="142" w:hanging="283"/>
              <w:jc w:val="both"/>
              <w:rPr>
                <w:rFonts w:ascii="Baxter Sans Core" w:hAnsi="Baxter Sans Core" w:eastAsia="Baxter Sans Core" w:cs="Baxter Sans Core"/>
              </w:rPr>
            </w:pPr>
            <w:r w:rsidRPr="281D4B09">
              <w:rPr>
                <w:rFonts w:ascii="Baxter Sans Core" w:hAnsi="Baxter Sans Core" w:eastAsia="Baxter Sans Core" w:cs="Baxter Sans Core"/>
              </w:rPr>
              <w:t>To apply, you must</w:t>
            </w:r>
            <w:r w:rsidRPr="281D4B09" w:rsidR="6B8F6425">
              <w:rPr>
                <w:rFonts w:ascii="Baxter Sans Core" w:hAnsi="Baxter Sans Core" w:eastAsia="Baxter Sans Core" w:cs="Baxter Sans Core"/>
              </w:rPr>
              <w:t xml:space="preserve"> have an</w:t>
            </w:r>
            <w:r w:rsidRPr="281D4B09">
              <w:rPr>
                <w:rFonts w:ascii="Baxter Sans Core" w:hAnsi="Baxter Sans Core" w:eastAsia="Baxter Sans Core" w:cs="Baxter Sans Core"/>
              </w:rPr>
              <w:t xml:space="preserve"> offer to study at the University of Dundee.</w:t>
            </w:r>
          </w:p>
          <w:p w:rsidRPr="002A78C6" w:rsidR="00335857" w:rsidP="344CE09E" w:rsidRDefault="00335857" w14:paraId="78E91B9F" w14:textId="7F92964E">
            <w:pPr>
              <w:pStyle w:val="TableParagraph"/>
              <w:spacing w:before="3"/>
              <w:ind w:left="480" w:right="142"/>
              <w:jc w:val="both"/>
              <w:rPr>
                <w:rFonts w:ascii="Baxter Sans Core" w:hAnsi="Baxter Sans Core" w:eastAsia="Baxter Sans Core" w:cs="Baxter Sans Core"/>
              </w:rPr>
            </w:pPr>
          </w:p>
          <w:p w:rsidRPr="002A78C6" w:rsidR="00335857" w:rsidP="344CE09E" w:rsidRDefault="19CF8CD9" w14:paraId="6C601776" w14:textId="592C5058">
            <w:pPr>
              <w:pStyle w:val="TableParagraph"/>
              <w:numPr>
                <w:ilvl w:val="0"/>
                <w:numId w:val="24"/>
              </w:numPr>
              <w:spacing w:before="3"/>
              <w:ind w:left="424" w:right="142" w:hanging="283"/>
              <w:jc w:val="both"/>
              <w:rPr>
                <w:rFonts w:ascii="Baxter Sans Core" w:hAnsi="Baxter Sans Core" w:eastAsia="Baxter Sans Core" w:cs="Baxter Sans Core"/>
                <w:color w:val="000000" w:themeColor="text1"/>
              </w:rPr>
            </w:pPr>
            <w:r w:rsidRPr="344CE09E">
              <w:rPr>
                <w:rFonts w:ascii="Baxter Sans Core" w:hAnsi="Baxter Sans Core" w:eastAsia="Baxter Sans Core" w:cs="Baxter Sans Core"/>
              </w:rPr>
              <w:t xml:space="preserve">As part of your application, you will be required to answer the questions below with a maximum of </w:t>
            </w:r>
            <w:r w:rsidRPr="344CE09E">
              <w:rPr>
                <w:rFonts w:ascii="Baxter Sans Core" w:hAnsi="Baxter Sans Core" w:eastAsia="Baxter Sans Core" w:cs="Baxter Sans Core"/>
                <w:b/>
                <w:bCs/>
              </w:rPr>
              <w:t>200 words each per topic:</w:t>
            </w:r>
          </w:p>
          <w:p w:rsidRPr="002A78C6" w:rsidR="00335857" w:rsidP="344CE09E" w:rsidRDefault="00335857" w14:paraId="4BF7B507" w14:textId="3CD8D902">
            <w:pPr>
              <w:spacing w:before="3"/>
              <w:ind w:right="145"/>
              <w:jc w:val="both"/>
              <w:rPr>
                <w:rFonts w:ascii="Baxter Sans Core" w:hAnsi="Baxter Sans Core" w:eastAsia="Baxter Sans Core" w:cs="Baxter Sans Core"/>
                <w:color w:val="000000" w:themeColor="text1"/>
              </w:rPr>
            </w:pPr>
          </w:p>
          <w:p w:rsidRPr="00C72DD1" w:rsidR="00335857" w:rsidP="281D4B09" w:rsidRDefault="19CF8CD9" w14:paraId="05BA673D" w14:textId="4B4F219D">
            <w:pPr>
              <w:pStyle w:val="TableParagraph"/>
              <w:numPr>
                <w:ilvl w:val="0"/>
                <w:numId w:val="7"/>
              </w:numPr>
              <w:spacing w:before="3"/>
              <w:ind w:right="145"/>
              <w:jc w:val="both"/>
              <w:rPr>
                <w:rFonts w:ascii="Baxter Sans Core" w:hAnsi="Baxter Sans Core" w:eastAsia="Baxter Sans Core" w:cs="Baxter Sans Core"/>
                <w:i/>
                <w:iCs/>
                <w:color w:val="000000" w:themeColor="text1"/>
              </w:rPr>
            </w:pPr>
            <w:r w:rsidRPr="00C72DD1">
              <w:rPr>
                <w:rFonts w:ascii="Baxter Sans Core" w:hAnsi="Baxter Sans Core" w:eastAsia="Baxter Sans Core" w:cs="Baxter Sans Core"/>
                <w:i/>
                <w:iCs/>
              </w:rPr>
              <w:t>What are your reasons for wanting to study at the University of Dundee, on your chosen programme of study?</w:t>
            </w:r>
          </w:p>
          <w:p w:rsidRPr="00C72DD1" w:rsidR="00335857" w:rsidP="281D4B09" w:rsidRDefault="00335857" w14:paraId="49BAB145" w14:textId="1AFD1896">
            <w:pPr>
              <w:pStyle w:val="TableParagraph"/>
              <w:spacing w:before="3"/>
              <w:ind w:left="480" w:right="145"/>
              <w:jc w:val="both"/>
              <w:rPr>
                <w:rFonts w:ascii="Baxter Sans Core" w:hAnsi="Baxter Sans Core" w:eastAsia="Baxter Sans Core" w:cs="Baxter Sans Core"/>
                <w:i/>
                <w:iCs/>
                <w:color w:val="000000" w:themeColor="text1"/>
              </w:rPr>
            </w:pPr>
          </w:p>
          <w:p w:rsidRPr="00C72DD1" w:rsidR="00335857" w:rsidP="281D4B09" w:rsidRDefault="19CF8CD9" w14:paraId="676D026C" w14:textId="04E2FD45">
            <w:pPr>
              <w:pStyle w:val="TableParagraph"/>
              <w:numPr>
                <w:ilvl w:val="0"/>
                <w:numId w:val="7"/>
              </w:numPr>
              <w:spacing w:before="3"/>
              <w:ind w:right="145"/>
              <w:jc w:val="both"/>
              <w:rPr>
                <w:rFonts w:ascii="Baxter Sans Core" w:hAnsi="Baxter Sans Core" w:eastAsia="Baxter Sans Core" w:cs="Baxter Sans Core"/>
                <w:i/>
                <w:iCs/>
                <w:color w:val="000000" w:themeColor="text1"/>
              </w:rPr>
            </w:pPr>
            <w:r w:rsidRPr="00C72DD1">
              <w:rPr>
                <w:rFonts w:ascii="Baxter Sans Core" w:hAnsi="Baxter Sans Core" w:eastAsia="Baxter Sans Core" w:cs="Baxter Sans Core"/>
                <w:i/>
                <w:iCs/>
              </w:rPr>
              <w:t xml:space="preserve">Describe a significant achievement in your student life or in your working career to date and explain the impact it had on other people or the </w:t>
            </w:r>
            <w:proofErr w:type="spellStart"/>
            <w:r w:rsidRPr="00C72DD1">
              <w:rPr>
                <w:rFonts w:ascii="Baxter Sans Core" w:hAnsi="Baxter Sans Core" w:eastAsia="Baxter Sans Core" w:cs="Baxter Sans Core"/>
                <w:i/>
                <w:iCs/>
              </w:rPr>
              <w:t>organi</w:t>
            </w:r>
            <w:r w:rsidR="00C72DD1">
              <w:rPr>
                <w:rFonts w:ascii="Baxter Sans Core" w:hAnsi="Baxter Sans Core" w:eastAsia="Baxter Sans Core" w:cs="Baxter Sans Core"/>
                <w:i/>
                <w:iCs/>
              </w:rPr>
              <w:t>s</w:t>
            </w:r>
            <w:r w:rsidRPr="00C72DD1">
              <w:rPr>
                <w:rFonts w:ascii="Baxter Sans Core" w:hAnsi="Baxter Sans Core" w:eastAsia="Baxter Sans Core" w:cs="Baxter Sans Core"/>
                <w:i/>
                <w:iCs/>
              </w:rPr>
              <w:t>ation</w:t>
            </w:r>
            <w:proofErr w:type="spellEnd"/>
            <w:r w:rsidRPr="00C72DD1">
              <w:rPr>
                <w:rFonts w:ascii="Baxter Sans Core" w:hAnsi="Baxter Sans Core" w:eastAsia="Baxter Sans Core" w:cs="Baxter Sans Core"/>
                <w:i/>
                <w:iCs/>
              </w:rPr>
              <w:t>.</w:t>
            </w:r>
          </w:p>
          <w:p w:rsidRPr="002A78C6" w:rsidR="00335857" w:rsidP="344CE09E" w:rsidRDefault="00335857" w14:paraId="668B9514" w14:textId="68A69783">
            <w:pPr>
              <w:pStyle w:val="TableParagraph"/>
              <w:spacing w:before="3"/>
              <w:ind w:left="480" w:right="145"/>
              <w:jc w:val="both"/>
              <w:rPr>
                <w:rFonts w:ascii="Baxter Sans Core" w:hAnsi="Baxter Sans Core" w:eastAsia="Baxter Sans Core" w:cs="Baxter Sans Core"/>
                <w:color w:val="000000" w:themeColor="text1"/>
              </w:rPr>
            </w:pPr>
          </w:p>
          <w:p w:rsidRPr="00C72DD1" w:rsidR="00335857" w:rsidP="281D4B09" w:rsidRDefault="19CF8CD9" w14:paraId="04AC72CB" w14:textId="44F19D3C">
            <w:pPr>
              <w:pStyle w:val="TableParagraph"/>
              <w:numPr>
                <w:ilvl w:val="0"/>
                <w:numId w:val="7"/>
              </w:numPr>
              <w:spacing w:before="3"/>
              <w:ind w:right="145"/>
              <w:jc w:val="both"/>
              <w:rPr>
                <w:rFonts w:ascii="Baxter Sans Core" w:hAnsi="Baxter Sans Core" w:eastAsia="Baxter Sans Core" w:cs="Baxter Sans Core"/>
                <w:i/>
                <w:iCs/>
                <w:color w:val="000000" w:themeColor="text1"/>
              </w:rPr>
            </w:pPr>
            <w:r w:rsidRPr="00C72DD1">
              <w:rPr>
                <w:rFonts w:ascii="Baxter Sans Core" w:hAnsi="Baxter Sans Core" w:eastAsia="Baxter Sans Core" w:cs="Baxter Sans Core"/>
                <w:i/>
                <w:iCs/>
              </w:rPr>
              <w:t>How would you help spread the word about the University of Dundee as a study destination?</w:t>
            </w:r>
          </w:p>
          <w:p w:rsidRPr="002A78C6" w:rsidR="00335857" w:rsidP="344CE09E" w:rsidRDefault="00335857" w14:paraId="78C984DC" w14:textId="516B60AA">
            <w:pPr>
              <w:pStyle w:val="TableParagraph"/>
              <w:spacing w:before="3"/>
              <w:ind w:left="480" w:right="145"/>
              <w:jc w:val="both"/>
              <w:rPr>
                <w:rFonts w:ascii="Baxter Sans Core" w:hAnsi="Baxter Sans Core" w:eastAsia="Baxter Sans Core" w:cs="Baxter Sans Core"/>
                <w:color w:val="000000" w:themeColor="text1"/>
              </w:rPr>
            </w:pPr>
          </w:p>
          <w:p w:rsidRPr="00C72DD1" w:rsidR="00335857" w:rsidP="281D4B09" w:rsidRDefault="19CF8CD9" w14:paraId="361C58B1" w14:textId="6836F4F1">
            <w:pPr>
              <w:pStyle w:val="TableParagraph"/>
              <w:numPr>
                <w:ilvl w:val="0"/>
                <w:numId w:val="7"/>
              </w:numPr>
              <w:spacing w:before="3"/>
              <w:ind w:right="145"/>
              <w:jc w:val="both"/>
              <w:rPr>
                <w:rFonts w:ascii="Baxter Sans Core" w:hAnsi="Baxter Sans Core" w:eastAsia="Baxter Sans Core" w:cs="Baxter Sans Core"/>
                <w:i/>
                <w:iCs/>
                <w:color w:val="000000" w:themeColor="text1"/>
              </w:rPr>
            </w:pPr>
            <w:r w:rsidRPr="00C72DD1">
              <w:rPr>
                <w:rFonts w:ascii="Baxter Sans Core" w:hAnsi="Baxter Sans Core" w:eastAsia="Baxter Sans Core" w:cs="Baxter Sans Core"/>
                <w:i/>
                <w:iCs/>
              </w:rPr>
              <w:t>Describe your career objectives beyond the course you have applied to, indicating the type of role you would like to occupy in five years' time and how the course you are interested in studying can help you in achieving these objectives.</w:t>
            </w:r>
          </w:p>
        </w:tc>
      </w:tr>
      <w:tr w:rsidRPr="00566408" w:rsidR="00DC3528" w:rsidTr="0744DDA1" w14:paraId="5DF4AAA9" w14:textId="77777777">
        <w:trPr>
          <w:trHeight w:val="977"/>
        </w:trPr>
        <w:tc>
          <w:tcPr>
            <w:tcW w:w="2268" w:type="dxa"/>
            <w:tcMar/>
          </w:tcPr>
          <w:p w:rsidR="002A78C6" w:rsidP="002A78C6" w:rsidRDefault="002A78C6" w14:paraId="29EDC482" w14:textId="77777777">
            <w:pPr>
              <w:pStyle w:val="TableParagraph"/>
              <w:tabs>
                <w:tab w:val="left" w:pos="135"/>
              </w:tabs>
              <w:spacing w:before="28"/>
              <w:ind w:left="0"/>
              <w:rPr>
                <w:rFonts w:ascii="Baxter Sans Core" w:hAnsi="Baxter Sans Core"/>
                <w:b/>
                <w:color w:val="4264E1"/>
                <w:spacing w:val="-2"/>
                <w:w w:val="105"/>
              </w:rPr>
            </w:pPr>
            <w:r w:rsidRPr="00566408">
              <w:rPr>
                <w:rFonts w:ascii="Baxter Sans Core" w:hAnsi="Baxter Sans Core"/>
                <w:b/>
                <w:color w:val="4264E1"/>
                <w:w w:val="105"/>
              </w:rPr>
              <w:t>Who</w:t>
            </w:r>
            <w:r w:rsidRPr="00566408">
              <w:rPr>
                <w:rFonts w:ascii="Baxter Sans Core" w:hAnsi="Baxter Sans Core"/>
                <w:b/>
                <w:color w:val="4264E1"/>
                <w:spacing w:val="-8"/>
                <w:w w:val="105"/>
              </w:rPr>
              <w:t xml:space="preserve"> </w:t>
            </w:r>
            <w:r w:rsidRPr="00566408">
              <w:rPr>
                <w:rFonts w:ascii="Baxter Sans Core" w:hAnsi="Baxter Sans Core"/>
                <w:b/>
                <w:color w:val="4264E1"/>
                <w:w w:val="105"/>
              </w:rPr>
              <w:t>is</w:t>
            </w:r>
            <w:r w:rsidRPr="00566408">
              <w:rPr>
                <w:rFonts w:ascii="Baxter Sans Core" w:hAnsi="Baxter Sans Core"/>
                <w:b/>
                <w:color w:val="4264E1"/>
                <w:spacing w:val="-15"/>
                <w:w w:val="105"/>
              </w:rPr>
              <w:t xml:space="preserve"> </w:t>
            </w:r>
            <w:r w:rsidRPr="00566408">
              <w:rPr>
                <w:rFonts w:ascii="Baxter Sans Core" w:hAnsi="Baxter Sans Core"/>
                <w:b/>
                <w:color w:val="4264E1"/>
                <w:spacing w:val="-2"/>
                <w:w w:val="105"/>
              </w:rPr>
              <w:t>eligible?</w:t>
            </w:r>
          </w:p>
          <w:p w:rsidRPr="00566408" w:rsidR="00DC3528" w:rsidP="00DC3528" w:rsidRDefault="00DC3528" w14:paraId="22A8B320" w14:textId="77777777">
            <w:pPr>
              <w:pStyle w:val="TableParagraph"/>
              <w:tabs>
                <w:tab w:val="left" w:pos="135"/>
              </w:tabs>
              <w:spacing w:before="25"/>
              <w:ind w:left="119" w:hanging="119"/>
              <w:rPr>
                <w:rFonts w:ascii="Baxter Sans Core" w:hAnsi="Baxter Sans Core"/>
                <w:b/>
                <w:color w:val="4264E1"/>
                <w:w w:val="105"/>
              </w:rPr>
            </w:pPr>
          </w:p>
        </w:tc>
        <w:tc>
          <w:tcPr>
            <w:tcW w:w="8505" w:type="dxa"/>
            <w:tcMar/>
          </w:tcPr>
          <w:p w:rsidR="002A78C6" w:rsidP="00A06F95" w:rsidRDefault="002A78C6" w14:paraId="2BE5A616" w14:textId="26DA4441">
            <w:pPr>
              <w:pStyle w:val="TableParagraph"/>
              <w:tabs>
                <w:tab w:val="left" w:pos="479"/>
                <w:tab w:val="left" w:pos="482"/>
              </w:tabs>
              <w:spacing w:before="22" w:line="264" w:lineRule="auto"/>
              <w:ind w:left="0" w:right="142"/>
              <w:jc w:val="both"/>
              <w:rPr>
                <w:rFonts w:ascii="Baxter Sans Core" w:hAnsi="Baxter Sans Core"/>
                <w:w w:val="105"/>
              </w:rPr>
            </w:pPr>
            <w:r>
              <w:rPr>
                <w:rFonts w:ascii="Baxter Sans Core" w:hAnsi="Baxter Sans Core"/>
                <w:color w:val="FF0000"/>
              </w:rPr>
              <w:t xml:space="preserve"> </w:t>
            </w:r>
            <w:r w:rsidRPr="002C761C">
              <w:rPr>
                <w:rFonts w:ascii="Baxter Sans Core" w:hAnsi="Baxter Sans Core"/>
                <w:w w:val="105"/>
              </w:rPr>
              <w:t xml:space="preserve">To be eligible to apply for </w:t>
            </w:r>
            <w:r w:rsidRPr="002C761C" w:rsidR="404462D5">
              <w:rPr>
                <w:rFonts w:ascii="Baxter Sans Core" w:hAnsi="Baxter Sans Core"/>
                <w:w w:val="105"/>
              </w:rPr>
              <w:t xml:space="preserve">this </w:t>
            </w:r>
            <w:r w:rsidRPr="002C761C">
              <w:rPr>
                <w:rFonts w:ascii="Baxter Sans Core" w:hAnsi="Baxter Sans Core"/>
                <w:w w:val="105"/>
              </w:rPr>
              <w:t xml:space="preserve">Scholarship, you must: </w:t>
            </w:r>
          </w:p>
          <w:p w:rsidRPr="002C761C" w:rsidR="002A78C6" w:rsidP="00A06F95" w:rsidRDefault="002A78C6" w14:paraId="24216DC4" w14:textId="77777777">
            <w:pPr>
              <w:pStyle w:val="TableParagraph"/>
              <w:tabs>
                <w:tab w:val="left" w:pos="479"/>
                <w:tab w:val="left" w:pos="482"/>
              </w:tabs>
              <w:spacing w:before="22" w:line="264" w:lineRule="auto"/>
              <w:ind w:left="0" w:right="142"/>
              <w:jc w:val="both"/>
              <w:rPr>
                <w:rFonts w:ascii="Baxter Sans Core" w:hAnsi="Baxter Sans Core"/>
                <w:w w:val="105"/>
              </w:rPr>
            </w:pPr>
          </w:p>
          <w:p w:rsidRPr="00B90B96" w:rsidR="002A78C6" w:rsidP="1FA56FB3" w:rsidRDefault="002A78C6" w14:paraId="317CAE87" w14:textId="29EC8561">
            <w:pPr>
              <w:pStyle w:val="TableParagraph"/>
              <w:numPr>
                <w:ilvl w:val="0"/>
                <w:numId w:val="20"/>
              </w:numPr>
              <w:tabs>
                <w:tab w:val="left" w:pos="991"/>
              </w:tabs>
              <w:spacing w:before="22" w:line="264" w:lineRule="auto"/>
              <w:ind w:left="850" w:right="142" w:hanging="284"/>
              <w:jc w:val="both"/>
              <w:rPr>
                <w:rFonts w:ascii="Baxter Sans Core" w:hAnsi="Baxter Sans Core" w:cstheme="minorBidi"/>
                <w:w w:val="105"/>
              </w:rPr>
            </w:pPr>
            <w:r w:rsidRPr="281D4B09">
              <w:rPr>
                <w:rFonts w:ascii="Baxter Sans Core" w:hAnsi="Baxter Sans Core" w:cstheme="minorBidi"/>
              </w:rPr>
              <w:t>H</w:t>
            </w:r>
            <w:r w:rsidRPr="281D4B09" w:rsidR="4CD059BE">
              <w:rPr>
                <w:rFonts w:ascii="Baxter Sans Core" w:hAnsi="Baxter Sans Core" w:cstheme="minorBidi"/>
              </w:rPr>
              <w:t>ave</w:t>
            </w:r>
            <w:r w:rsidRPr="281D4B09">
              <w:rPr>
                <w:rFonts w:ascii="Baxter Sans Core" w:hAnsi="Baxter Sans Core" w:cstheme="minorBidi"/>
              </w:rPr>
              <w:t xml:space="preserve"> an offer to study </w:t>
            </w:r>
            <w:r w:rsidRPr="281D4B09" w:rsidR="7AA82F67">
              <w:rPr>
                <w:rFonts w:ascii="Baxter Sans Core" w:hAnsi="Baxter Sans Core" w:cstheme="minorBidi"/>
              </w:rPr>
              <w:t xml:space="preserve">a </w:t>
            </w:r>
            <w:r w:rsidRPr="281D4B09">
              <w:rPr>
                <w:rFonts w:ascii="Baxter Sans Core" w:hAnsi="Baxter Sans Core" w:cstheme="minorBidi"/>
              </w:rPr>
              <w:t xml:space="preserve">Postgraduate </w:t>
            </w:r>
            <w:r w:rsidRPr="281D4B09" w:rsidR="7EB83390">
              <w:rPr>
                <w:rFonts w:ascii="Baxter Sans Core" w:hAnsi="Baxter Sans Core" w:cstheme="minorBidi"/>
              </w:rPr>
              <w:t>T</w:t>
            </w:r>
            <w:r w:rsidRPr="281D4B09">
              <w:rPr>
                <w:rFonts w:ascii="Baxter Sans Core" w:hAnsi="Baxter Sans Core" w:cstheme="minorBidi"/>
              </w:rPr>
              <w:t>aught programme</w:t>
            </w:r>
            <w:r w:rsidRPr="281D4B09" w:rsidR="5378431A">
              <w:rPr>
                <w:rFonts w:ascii="Baxter Sans Core" w:hAnsi="Baxter Sans Core" w:cstheme="minorBidi"/>
              </w:rPr>
              <w:t>.</w:t>
            </w:r>
          </w:p>
          <w:p w:rsidRPr="00B90B96" w:rsidR="002A78C6" w:rsidP="00A06F95" w:rsidRDefault="002A78C6" w14:paraId="17403EF9" w14:textId="77777777">
            <w:pPr>
              <w:pStyle w:val="TableParagraph"/>
              <w:tabs>
                <w:tab w:val="left" w:pos="991"/>
              </w:tabs>
              <w:spacing w:before="22" w:line="264" w:lineRule="auto"/>
              <w:ind w:left="850" w:right="142" w:hanging="284"/>
              <w:jc w:val="both"/>
              <w:rPr>
                <w:rFonts w:ascii="Baxter Sans Core" w:hAnsi="Baxter Sans Core"/>
                <w:w w:val="105"/>
              </w:rPr>
            </w:pPr>
          </w:p>
          <w:p w:rsidRPr="00AD636F" w:rsidR="002A78C6" w:rsidP="00A06F95" w:rsidRDefault="002A78C6" w14:paraId="16BC8657" w14:textId="77777777">
            <w:pPr>
              <w:pStyle w:val="TableParagraph"/>
              <w:numPr>
                <w:ilvl w:val="0"/>
                <w:numId w:val="20"/>
              </w:numPr>
              <w:tabs>
                <w:tab w:val="left" w:pos="991"/>
              </w:tabs>
              <w:spacing w:before="22" w:line="264" w:lineRule="auto"/>
              <w:ind w:left="850" w:right="142" w:hanging="284"/>
              <w:jc w:val="both"/>
              <w:rPr>
                <w:rFonts w:ascii="Baxter Sans Core" w:hAnsi="Baxter Sans Core"/>
                <w:w w:val="105"/>
              </w:rPr>
            </w:pPr>
            <w:r w:rsidRPr="00566408">
              <w:rPr>
                <w:rFonts w:ascii="Baxter Sans Core" w:hAnsi="Baxter Sans Core"/>
                <w:w w:val="105"/>
              </w:rPr>
              <w:t>Be</w:t>
            </w:r>
            <w:r w:rsidRPr="00566408">
              <w:rPr>
                <w:rFonts w:ascii="Baxter Sans Core" w:hAnsi="Baxter Sans Core"/>
                <w:spacing w:val="-14"/>
                <w:w w:val="105"/>
              </w:rPr>
              <w:t xml:space="preserve"> </w:t>
            </w:r>
            <w:r w:rsidRPr="00566408">
              <w:rPr>
                <w:rFonts w:ascii="Baxter Sans Core" w:hAnsi="Baxter Sans Core"/>
                <w:w w:val="105"/>
              </w:rPr>
              <w:t>classified</w:t>
            </w:r>
            <w:r w:rsidRPr="00566408">
              <w:rPr>
                <w:rFonts w:ascii="Baxter Sans Core" w:hAnsi="Baxter Sans Core"/>
                <w:spacing w:val="-5"/>
                <w:w w:val="105"/>
              </w:rPr>
              <w:t xml:space="preserve"> </w:t>
            </w:r>
            <w:r w:rsidRPr="00566408">
              <w:rPr>
                <w:rFonts w:ascii="Baxter Sans Core" w:hAnsi="Baxter Sans Core"/>
                <w:w w:val="105"/>
              </w:rPr>
              <w:t>as</w:t>
            </w:r>
            <w:r w:rsidRPr="00566408">
              <w:rPr>
                <w:rFonts w:ascii="Baxter Sans Core" w:hAnsi="Baxter Sans Core"/>
                <w:spacing w:val="-13"/>
                <w:w w:val="105"/>
              </w:rPr>
              <w:t xml:space="preserve"> </w:t>
            </w:r>
            <w:r w:rsidRPr="00566408">
              <w:rPr>
                <w:rFonts w:ascii="Baxter Sans Core" w:hAnsi="Baxter Sans Core"/>
                <w:w w:val="105"/>
              </w:rPr>
              <w:t>an</w:t>
            </w:r>
            <w:r w:rsidRPr="00566408">
              <w:rPr>
                <w:rFonts w:ascii="Baxter Sans Core" w:hAnsi="Baxter Sans Core"/>
                <w:spacing w:val="-13"/>
                <w:w w:val="105"/>
              </w:rPr>
              <w:t xml:space="preserve"> </w:t>
            </w:r>
            <w:r w:rsidRPr="00566408">
              <w:rPr>
                <w:rFonts w:ascii="Baxter Sans Core" w:hAnsi="Baxter Sans Core"/>
                <w:w w:val="105"/>
              </w:rPr>
              <w:t>International</w:t>
            </w:r>
            <w:r w:rsidRPr="00566408">
              <w:rPr>
                <w:rFonts w:ascii="Baxter Sans Core" w:hAnsi="Baxter Sans Core"/>
                <w:spacing w:val="-3"/>
                <w:w w:val="105"/>
              </w:rPr>
              <w:t xml:space="preserve"> </w:t>
            </w:r>
            <w:r w:rsidRPr="00566408">
              <w:rPr>
                <w:rFonts w:ascii="Baxter Sans Core" w:hAnsi="Baxter Sans Core"/>
                <w:w w:val="105"/>
              </w:rPr>
              <w:t>Fee-paying student</w:t>
            </w:r>
            <w:r w:rsidRPr="00566408">
              <w:rPr>
                <w:rFonts w:ascii="Baxter Sans Core" w:hAnsi="Baxter Sans Core"/>
                <w:spacing w:val="-3"/>
                <w:w w:val="105"/>
              </w:rPr>
              <w:t xml:space="preserve"> </w:t>
            </w:r>
            <w:r w:rsidRPr="00566408">
              <w:rPr>
                <w:rFonts w:ascii="Baxter Sans Core" w:hAnsi="Baxter Sans Core"/>
                <w:w w:val="105"/>
              </w:rPr>
              <w:t>by</w:t>
            </w:r>
            <w:r w:rsidRPr="00566408">
              <w:rPr>
                <w:rFonts w:ascii="Baxter Sans Core" w:hAnsi="Baxter Sans Core"/>
                <w:spacing w:val="-6"/>
                <w:w w:val="105"/>
              </w:rPr>
              <w:t xml:space="preserve"> </w:t>
            </w:r>
            <w:r w:rsidRPr="00566408">
              <w:rPr>
                <w:rFonts w:ascii="Baxter Sans Core" w:hAnsi="Baxter Sans Core"/>
                <w:w w:val="105"/>
              </w:rPr>
              <w:t>the</w:t>
            </w:r>
            <w:r w:rsidRPr="00566408">
              <w:rPr>
                <w:rFonts w:ascii="Baxter Sans Core" w:hAnsi="Baxter Sans Core"/>
                <w:spacing w:val="-14"/>
                <w:w w:val="105"/>
              </w:rPr>
              <w:t xml:space="preserve"> </w:t>
            </w:r>
            <w:r w:rsidRPr="00566408">
              <w:rPr>
                <w:rFonts w:ascii="Baxter Sans Core" w:hAnsi="Baxter Sans Core"/>
                <w:w w:val="105"/>
              </w:rPr>
              <w:t>University of</w:t>
            </w:r>
            <w:r w:rsidRPr="00566408">
              <w:rPr>
                <w:rFonts w:ascii="Baxter Sans Core" w:hAnsi="Baxter Sans Core"/>
                <w:spacing w:val="-6"/>
                <w:w w:val="105"/>
              </w:rPr>
              <w:t xml:space="preserve"> </w:t>
            </w:r>
            <w:r w:rsidRPr="00566408">
              <w:rPr>
                <w:rFonts w:ascii="Baxter Sans Core" w:hAnsi="Baxter Sans Core"/>
                <w:spacing w:val="-2"/>
                <w:w w:val="105"/>
              </w:rPr>
              <w:t>Dundee.</w:t>
            </w:r>
          </w:p>
          <w:p w:rsidR="002A78C6" w:rsidP="00A06F95" w:rsidRDefault="002A78C6" w14:paraId="597A6DB4" w14:textId="77777777">
            <w:pPr>
              <w:pStyle w:val="TableParagraph"/>
              <w:tabs>
                <w:tab w:val="left" w:pos="991"/>
              </w:tabs>
              <w:spacing w:before="22" w:line="264" w:lineRule="auto"/>
              <w:ind w:left="850" w:right="142" w:hanging="284"/>
              <w:jc w:val="both"/>
              <w:rPr>
                <w:rFonts w:ascii="Baxter Sans Core" w:hAnsi="Baxter Sans Core"/>
                <w:w w:val="105"/>
              </w:rPr>
            </w:pPr>
          </w:p>
          <w:p w:rsidR="002A78C6" w:rsidP="00A06F95" w:rsidRDefault="002A78C6" w14:paraId="48CF71C6" w14:textId="2459AEAA">
            <w:pPr>
              <w:pStyle w:val="TableParagraph"/>
              <w:numPr>
                <w:ilvl w:val="0"/>
                <w:numId w:val="20"/>
              </w:numPr>
              <w:tabs>
                <w:tab w:val="left" w:pos="991"/>
              </w:tabs>
              <w:spacing w:before="22" w:line="264" w:lineRule="auto"/>
              <w:ind w:left="850" w:right="142" w:hanging="284"/>
              <w:jc w:val="both"/>
              <w:rPr>
                <w:rFonts w:ascii="Baxter Sans Core" w:hAnsi="Baxter Sans Core"/>
                <w:w w:val="105"/>
              </w:rPr>
            </w:pPr>
            <w:r w:rsidRPr="003D02CF">
              <w:rPr>
                <w:rFonts w:ascii="Baxter Sans Core" w:hAnsi="Baxter Sans Core"/>
                <w:w w:val="105"/>
              </w:rPr>
              <w:t xml:space="preserve">Be a citizen of </w:t>
            </w:r>
            <w:r w:rsidRPr="003D02CF" w:rsidR="4936A264">
              <w:rPr>
                <w:rFonts w:ascii="Baxter Sans Core" w:hAnsi="Baxter Sans Core"/>
                <w:w w:val="105"/>
              </w:rPr>
              <w:t xml:space="preserve">a </w:t>
            </w:r>
            <w:r w:rsidRPr="003D02CF">
              <w:rPr>
                <w:rFonts w:ascii="Baxter Sans Core" w:hAnsi="Baxter Sans Core"/>
                <w:w w:val="105"/>
              </w:rPr>
              <w:t>GREAT Bangladesh eligible country or territory</w:t>
            </w:r>
            <w:r>
              <w:rPr>
                <w:rFonts w:ascii="Baxter Sans Core" w:hAnsi="Baxter Sans Core"/>
                <w:w w:val="105"/>
              </w:rPr>
              <w:t>.</w:t>
            </w:r>
          </w:p>
          <w:p w:rsidR="002A78C6" w:rsidP="00A06F95" w:rsidRDefault="002A78C6" w14:paraId="594C9B89" w14:textId="77777777">
            <w:pPr>
              <w:pStyle w:val="ListParagraph"/>
              <w:tabs>
                <w:tab w:val="left" w:pos="991"/>
              </w:tabs>
              <w:ind w:left="850" w:right="142" w:hanging="284"/>
              <w:jc w:val="both"/>
              <w:rPr>
                <w:rFonts w:ascii="Baxter Sans Core" w:hAnsi="Baxter Sans Core"/>
                <w:w w:val="105"/>
              </w:rPr>
            </w:pPr>
          </w:p>
          <w:p w:rsidR="002A78C6" w:rsidP="00C72DD1" w:rsidRDefault="00C72DD1" w14:paraId="1958C291" w14:textId="131B01DB">
            <w:pPr>
              <w:pStyle w:val="TableParagraph"/>
              <w:tabs>
                <w:tab w:val="left" w:pos="991"/>
              </w:tabs>
              <w:spacing w:before="22" w:line="264" w:lineRule="auto"/>
              <w:ind w:left="0" w:right="142"/>
              <w:jc w:val="both"/>
              <w:rPr>
                <w:rFonts w:ascii="Baxter Sans Core" w:hAnsi="Baxter Sans Core"/>
                <w:w w:val="105"/>
              </w:rPr>
            </w:pPr>
            <w:r>
              <w:rPr>
                <w:rFonts w:ascii="Baxter Sans Core" w:hAnsi="Baxter Sans Core"/>
                <w:w w:val="105"/>
              </w:rPr>
              <w:t xml:space="preserve"> </w:t>
            </w:r>
            <w:r w:rsidRPr="00AB69B8" w:rsidR="002A78C6">
              <w:rPr>
                <w:rFonts w:ascii="Baxter Sans Core" w:hAnsi="Baxter Sans Core"/>
                <w:w w:val="105"/>
              </w:rPr>
              <w:t>Please note that applicants should be passport holders of Bangladesh</w:t>
            </w:r>
            <w:r w:rsidR="002A78C6">
              <w:rPr>
                <w:rFonts w:ascii="Baxter Sans Core" w:hAnsi="Baxter Sans Core"/>
                <w:w w:val="105"/>
              </w:rPr>
              <w:t>.</w:t>
            </w:r>
          </w:p>
          <w:p w:rsidRPr="002A78C6" w:rsidR="00DC3528" w:rsidP="1FA56FB3" w:rsidRDefault="00DC3528" w14:paraId="3CECA7F8" w14:textId="740C1F08">
            <w:pPr>
              <w:pStyle w:val="TableParagraph"/>
              <w:tabs>
                <w:tab w:val="left" w:pos="991"/>
              </w:tabs>
              <w:spacing w:before="22" w:line="264" w:lineRule="auto"/>
              <w:ind w:left="850" w:right="142" w:hanging="284"/>
              <w:jc w:val="both"/>
              <w:rPr>
                <w:rFonts w:ascii="Baxter Sans Core" w:hAnsi="Baxter Sans Core"/>
                <w:color w:val="FF0000"/>
                <w:w w:val="105"/>
              </w:rPr>
            </w:pPr>
          </w:p>
        </w:tc>
      </w:tr>
      <w:tr w:rsidRPr="00566408" w:rsidR="00AF5354" w:rsidTr="0744DDA1" w14:paraId="3FF95571" w14:textId="77777777">
        <w:trPr>
          <w:trHeight w:val="6720"/>
        </w:trPr>
        <w:tc>
          <w:tcPr>
            <w:tcW w:w="2268" w:type="dxa"/>
            <w:tcMar/>
          </w:tcPr>
          <w:p w:rsidR="002A0191" w:rsidP="00DC3528" w:rsidRDefault="002A0191" w14:paraId="6C95913D" w14:textId="77777777">
            <w:pPr>
              <w:pStyle w:val="TableParagraph"/>
              <w:tabs>
                <w:tab w:val="left" w:pos="135"/>
              </w:tabs>
              <w:spacing w:before="28"/>
              <w:ind w:left="0" w:right="423"/>
              <w:rPr>
                <w:rFonts w:ascii="Baxter Sans Core" w:hAnsi="Baxter Sans Core"/>
                <w:b/>
                <w:color w:val="4264E1"/>
                <w:spacing w:val="-2"/>
              </w:rPr>
            </w:pPr>
            <w:r w:rsidRPr="00566408">
              <w:rPr>
                <w:rFonts w:ascii="Baxter Sans Core" w:hAnsi="Baxter Sans Core"/>
                <w:b/>
                <w:color w:val="4264E1"/>
              </w:rPr>
              <w:lastRenderedPageBreak/>
              <w:t>Scholarship</w:t>
            </w:r>
            <w:r w:rsidRPr="00566408">
              <w:rPr>
                <w:rFonts w:ascii="Baxter Sans Core" w:hAnsi="Baxter Sans Core"/>
                <w:b/>
                <w:color w:val="4264E1"/>
                <w:spacing w:val="9"/>
              </w:rPr>
              <w:t xml:space="preserve"> </w:t>
            </w:r>
            <w:r w:rsidRPr="00566408">
              <w:rPr>
                <w:rFonts w:ascii="Baxter Sans Core" w:hAnsi="Baxter Sans Core"/>
                <w:b/>
                <w:color w:val="4264E1"/>
                <w:spacing w:val="-2"/>
              </w:rPr>
              <w:t>Information</w:t>
            </w:r>
          </w:p>
          <w:p w:rsidR="002A0191" w:rsidP="00DC3528" w:rsidRDefault="002A0191" w14:paraId="40F1BB69" w14:textId="77777777">
            <w:pPr>
              <w:pStyle w:val="TableParagraph"/>
              <w:tabs>
                <w:tab w:val="left" w:pos="135"/>
              </w:tabs>
              <w:spacing w:before="28"/>
              <w:ind w:left="0" w:right="423"/>
              <w:rPr>
                <w:rFonts w:ascii="Baxter Sans Core" w:hAnsi="Baxter Sans Core"/>
                <w:b/>
                <w:color w:val="4264E1"/>
                <w:spacing w:val="-2"/>
              </w:rPr>
            </w:pPr>
          </w:p>
          <w:p w:rsidR="002A0191" w:rsidP="00DC3528" w:rsidRDefault="002A0191" w14:paraId="14AF7481" w14:textId="77777777">
            <w:pPr>
              <w:pStyle w:val="TableParagraph"/>
              <w:tabs>
                <w:tab w:val="left" w:pos="135"/>
              </w:tabs>
              <w:spacing w:before="28"/>
              <w:ind w:left="0" w:right="423"/>
              <w:rPr>
                <w:rFonts w:ascii="Baxter Sans Core" w:hAnsi="Baxter Sans Core"/>
                <w:b/>
                <w:color w:val="4264E1"/>
                <w:spacing w:val="-2"/>
              </w:rPr>
            </w:pPr>
          </w:p>
          <w:p w:rsidR="002A0191" w:rsidP="00DC3528" w:rsidRDefault="002A0191" w14:paraId="107F72ED" w14:textId="77777777">
            <w:pPr>
              <w:pStyle w:val="TableParagraph"/>
              <w:tabs>
                <w:tab w:val="left" w:pos="135"/>
              </w:tabs>
              <w:spacing w:before="28"/>
              <w:ind w:left="0" w:right="423"/>
              <w:rPr>
                <w:rFonts w:ascii="Baxter Sans Core" w:hAnsi="Baxter Sans Core"/>
                <w:b/>
                <w:color w:val="4264E1"/>
                <w:spacing w:val="-2"/>
              </w:rPr>
            </w:pPr>
          </w:p>
          <w:p w:rsidR="002F74B4" w:rsidP="00DC3528" w:rsidRDefault="002F74B4" w14:paraId="72FFD7E2" w14:textId="77777777">
            <w:pPr>
              <w:pStyle w:val="TableParagraph"/>
              <w:tabs>
                <w:tab w:val="left" w:pos="135"/>
              </w:tabs>
              <w:spacing w:before="28"/>
              <w:ind w:left="0" w:right="423"/>
              <w:rPr>
                <w:rFonts w:ascii="Baxter Sans Core" w:hAnsi="Baxter Sans Core"/>
                <w:b/>
                <w:color w:val="4264E1"/>
                <w:spacing w:val="-2"/>
              </w:rPr>
            </w:pPr>
          </w:p>
          <w:p w:rsidR="002F74B4" w:rsidP="00DC3528" w:rsidRDefault="002F74B4" w14:paraId="043847E6" w14:textId="77777777">
            <w:pPr>
              <w:pStyle w:val="TableParagraph"/>
              <w:tabs>
                <w:tab w:val="left" w:pos="135"/>
              </w:tabs>
              <w:spacing w:before="28"/>
              <w:ind w:left="0" w:right="423"/>
              <w:rPr>
                <w:rFonts w:ascii="Baxter Sans Core" w:hAnsi="Baxter Sans Core"/>
                <w:b/>
                <w:color w:val="4466E1"/>
              </w:rPr>
            </w:pPr>
          </w:p>
          <w:p w:rsidR="002A0191" w:rsidP="00DC3528" w:rsidRDefault="002A0191" w14:paraId="0468A254" w14:textId="77777777">
            <w:pPr>
              <w:pStyle w:val="TableParagraph"/>
              <w:tabs>
                <w:tab w:val="left" w:pos="135"/>
              </w:tabs>
              <w:spacing w:before="28"/>
              <w:ind w:left="0" w:right="423"/>
              <w:rPr>
                <w:rFonts w:ascii="Baxter Sans Core" w:hAnsi="Baxter Sans Core"/>
                <w:b/>
                <w:color w:val="4466E1"/>
              </w:rPr>
            </w:pPr>
          </w:p>
          <w:p w:rsidR="00833BCE" w:rsidP="00DC3528" w:rsidRDefault="00833BCE" w14:paraId="0490A063" w14:textId="77777777">
            <w:pPr>
              <w:pStyle w:val="TableParagraph"/>
              <w:tabs>
                <w:tab w:val="left" w:pos="135"/>
              </w:tabs>
              <w:spacing w:before="28"/>
              <w:ind w:left="0" w:right="423"/>
              <w:rPr>
                <w:rFonts w:ascii="Baxter Sans Core" w:hAnsi="Baxter Sans Core"/>
                <w:b/>
                <w:color w:val="4466E1"/>
              </w:rPr>
            </w:pPr>
          </w:p>
          <w:p w:rsidR="00833BCE" w:rsidP="00DC3528" w:rsidRDefault="00833BCE" w14:paraId="485E2BFD" w14:textId="77777777">
            <w:pPr>
              <w:pStyle w:val="TableParagraph"/>
              <w:tabs>
                <w:tab w:val="left" w:pos="135"/>
              </w:tabs>
              <w:spacing w:before="28"/>
              <w:ind w:left="0" w:right="423"/>
              <w:rPr>
                <w:rFonts w:ascii="Baxter Sans Core" w:hAnsi="Baxter Sans Core"/>
                <w:b/>
                <w:color w:val="4466E1"/>
              </w:rPr>
            </w:pPr>
          </w:p>
          <w:p w:rsidR="00833BCE" w:rsidP="00DC3528" w:rsidRDefault="00833BCE" w14:paraId="6FFF2B28" w14:textId="77777777">
            <w:pPr>
              <w:pStyle w:val="TableParagraph"/>
              <w:tabs>
                <w:tab w:val="left" w:pos="135"/>
              </w:tabs>
              <w:spacing w:before="28"/>
              <w:ind w:left="0" w:right="423"/>
              <w:rPr>
                <w:rFonts w:ascii="Baxter Sans Core" w:hAnsi="Baxter Sans Core"/>
                <w:b/>
                <w:color w:val="4466E1"/>
              </w:rPr>
            </w:pPr>
          </w:p>
          <w:p w:rsidR="006A4E08" w:rsidP="00DC3528" w:rsidRDefault="006A4E08" w14:paraId="76234A8D"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6B5A4E3B"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2C38D408"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5E567F3F"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72B32A2B"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7AF06297"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5E455CE3"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3F337EC1"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332E4888"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178DBD3B"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49378FFD" w14:textId="77777777">
            <w:pPr>
              <w:pStyle w:val="TableParagraph"/>
              <w:tabs>
                <w:tab w:val="left" w:pos="135"/>
              </w:tabs>
              <w:spacing w:before="28"/>
              <w:ind w:left="0" w:right="423"/>
              <w:rPr>
                <w:rFonts w:ascii="Baxter Sans Core" w:hAnsi="Baxter Sans Core"/>
                <w:b/>
                <w:color w:val="4466E1"/>
              </w:rPr>
            </w:pPr>
          </w:p>
          <w:p w:rsidR="00CF53A4" w:rsidP="00DC3528" w:rsidRDefault="00CF53A4" w14:paraId="3AB59348" w14:textId="77777777">
            <w:pPr>
              <w:pStyle w:val="TableParagraph"/>
              <w:tabs>
                <w:tab w:val="left" w:pos="135"/>
              </w:tabs>
              <w:spacing w:before="28"/>
              <w:ind w:left="0" w:right="423"/>
              <w:rPr>
                <w:rFonts w:ascii="Baxter Sans Core" w:hAnsi="Baxter Sans Core"/>
                <w:b/>
                <w:color w:val="4466E1"/>
              </w:rPr>
            </w:pPr>
          </w:p>
          <w:p w:rsidRPr="00833BCE" w:rsidR="002A0191" w:rsidP="00DC3528" w:rsidRDefault="002A0191" w14:paraId="3D2814C8" w14:textId="6FBFB3B1">
            <w:pPr>
              <w:pStyle w:val="TableParagraph"/>
              <w:tabs>
                <w:tab w:val="left" w:pos="135"/>
              </w:tabs>
              <w:spacing w:before="28"/>
              <w:ind w:left="0" w:right="423"/>
              <w:rPr>
                <w:rFonts w:ascii="Baxter Sans Core" w:hAnsi="Baxter Sans Core"/>
                <w:b/>
                <w:color w:val="4466E1"/>
              </w:rPr>
            </w:pPr>
          </w:p>
        </w:tc>
        <w:tc>
          <w:tcPr>
            <w:tcW w:w="8505" w:type="dxa"/>
            <w:tcMar/>
          </w:tcPr>
          <w:p w:rsidR="002A0191" w:rsidP="00591556" w:rsidRDefault="001D1A7C" w14:paraId="2BFE8295" w14:textId="1D79B24A">
            <w:pPr>
              <w:pStyle w:val="TableParagraph"/>
              <w:tabs>
                <w:tab w:val="left" w:pos="424"/>
              </w:tabs>
              <w:spacing w:before="16" w:line="264" w:lineRule="auto"/>
              <w:ind w:left="141" w:right="142"/>
              <w:jc w:val="both"/>
              <w:rPr>
                <w:rFonts w:ascii="Baxter Sans Core" w:hAnsi="Baxter Sans Core"/>
                <w:w w:val="105"/>
              </w:rPr>
            </w:pPr>
            <w:r w:rsidRPr="006A4E08">
              <w:rPr>
                <w:rFonts w:ascii="Baxter Sans Core" w:hAnsi="Baxter Sans Core"/>
                <w:w w:val="105"/>
              </w:rPr>
              <w:t xml:space="preserve">Value: </w:t>
            </w:r>
            <w:r w:rsidR="006A4E08">
              <w:rPr>
                <w:rFonts w:ascii="Baxter Sans Core" w:hAnsi="Baxter Sans Core"/>
                <w:w w:val="105"/>
              </w:rPr>
              <w:t>£10,000.</w:t>
            </w:r>
          </w:p>
          <w:p w:rsidRPr="006A4E08" w:rsidR="006A4E08" w:rsidP="00A06F95" w:rsidRDefault="006A4E08" w14:paraId="0F5C965B" w14:textId="77777777">
            <w:pPr>
              <w:pStyle w:val="TableParagraph"/>
              <w:spacing w:before="16" w:line="264" w:lineRule="auto"/>
              <w:ind w:left="141" w:right="142"/>
              <w:jc w:val="both"/>
              <w:rPr>
                <w:rFonts w:ascii="Baxter Sans Core" w:hAnsi="Baxter Sans Core"/>
                <w:w w:val="105"/>
              </w:rPr>
            </w:pPr>
          </w:p>
          <w:p w:rsidR="006A4E08" w:rsidP="00A06F95" w:rsidRDefault="006A4E08" w14:paraId="2F3730D7" w14:textId="215B570A">
            <w:pPr>
              <w:pStyle w:val="TableParagraph"/>
              <w:numPr>
                <w:ilvl w:val="0"/>
                <w:numId w:val="21"/>
              </w:numPr>
              <w:tabs>
                <w:tab w:val="left" w:pos="1199"/>
                <w:tab w:val="left" w:pos="1201"/>
              </w:tabs>
              <w:spacing w:line="264" w:lineRule="auto"/>
              <w:ind w:left="850" w:right="142" w:hanging="284"/>
              <w:jc w:val="both"/>
              <w:rPr>
                <w:rFonts w:ascii="Baxter Sans Core" w:hAnsi="Baxter Sans Core"/>
              </w:rPr>
            </w:pPr>
            <w:r>
              <w:rPr>
                <w:rFonts w:ascii="Baxter Sans Core" w:hAnsi="Baxter Sans Core"/>
              </w:rPr>
              <w:t xml:space="preserve">1 award available </w:t>
            </w:r>
          </w:p>
          <w:p w:rsidR="00CF53A4" w:rsidP="00A06F95" w:rsidRDefault="00CF53A4" w14:paraId="67031832" w14:textId="77777777">
            <w:pPr>
              <w:pStyle w:val="TableParagraph"/>
              <w:tabs>
                <w:tab w:val="left" w:pos="1199"/>
                <w:tab w:val="left" w:pos="1201"/>
              </w:tabs>
              <w:spacing w:line="264" w:lineRule="auto"/>
              <w:ind w:left="850" w:right="142" w:hanging="284"/>
              <w:jc w:val="both"/>
              <w:rPr>
                <w:rFonts w:ascii="Baxter Sans Core" w:hAnsi="Baxter Sans Core"/>
              </w:rPr>
            </w:pPr>
          </w:p>
          <w:p w:rsidR="00CF53A4" w:rsidP="1FA56FB3" w:rsidRDefault="00CF53A4" w14:paraId="26AAD658" w14:textId="0E22F478">
            <w:pPr>
              <w:pStyle w:val="TableParagraph"/>
              <w:numPr>
                <w:ilvl w:val="0"/>
                <w:numId w:val="21"/>
              </w:numPr>
              <w:tabs>
                <w:tab w:val="left" w:pos="1199"/>
                <w:tab w:val="left" w:pos="1201"/>
              </w:tabs>
              <w:spacing w:line="264" w:lineRule="auto"/>
              <w:ind w:left="850" w:right="142" w:hanging="284"/>
              <w:jc w:val="both"/>
              <w:rPr>
                <w:rFonts w:ascii="Baxter Sans Core" w:hAnsi="Baxter Sans Core"/>
                <w:color w:val="000000" w:themeColor="text1"/>
              </w:rPr>
            </w:pPr>
            <w:r w:rsidRPr="281D4B09">
              <w:rPr>
                <w:rFonts w:ascii="Baxter Sans Core" w:hAnsi="Baxter Sans Core"/>
                <w:color w:val="000000" w:themeColor="text1"/>
              </w:rPr>
              <w:t xml:space="preserve">Available for all </w:t>
            </w:r>
            <w:proofErr w:type="spellStart"/>
            <w:r w:rsidRPr="281D4B09">
              <w:rPr>
                <w:rFonts w:ascii="Baxter Sans Core" w:hAnsi="Baxter Sans Core"/>
                <w:color w:val="000000" w:themeColor="text1"/>
              </w:rPr>
              <w:t>programmes</w:t>
            </w:r>
            <w:proofErr w:type="spellEnd"/>
            <w:r w:rsidRPr="281D4B09">
              <w:rPr>
                <w:rFonts w:ascii="Baxter Sans Core" w:hAnsi="Baxter Sans Core"/>
                <w:color w:val="000000" w:themeColor="text1"/>
              </w:rPr>
              <w:t xml:space="preserve"> in theory, however </w:t>
            </w:r>
            <w:r w:rsidRPr="281D4B09" w:rsidR="71A5E9C3">
              <w:rPr>
                <w:rFonts w:ascii="Baxter Sans Core" w:hAnsi="Baxter Sans Core"/>
                <w:color w:val="000000" w:themeColor="text1"/>
              </w:rPr>
              <w:t>the programme should have</w:t>
            </w:r>
            <w:r w:rsidR="00C72DD1">
              <w:rPr>
                <w:rFonts w:ascii="Baxter Sans Core" w:hAnsi="Baxter Sans Core"/>
                <w:color w:val="000000" w:themeColor="text1"/>
              </w:rPr>
              <w:t xml:space="preserve"> </w:t>
            </w:r>
            <w:r w:rsidRPr="281D4B09">
              <w:rPr>
                <w:rFonts w:ascii="Baxter Sans Core" w:hAnsi="Baxter Sans Core"/>
                <w:color w:val="000000" w:themeColor="text1"/>
              </w:rPr>
              <w:t>a focus on Business, Computing, Mathematics, Mechanical Engineering or Physics.</w:t>
            </w:r>
          </w:p>
          <w:p w:rsidR="00CF53A4" w:rsidP="00A06F95" w:rsidRDefault="00CF53A4" w14:paraId="6162BDEB" w14:textId="77777777">
            <w:pPr>
              <w:pStyle w:val="ListParagraph"/>
              <w:ind w:left="850" w:right="142" w:hanging="284"/>
              <w:jc w:val="both"/>
              <w:rPr>
                <w:rFonts w:ascii="Baxter Sans Core" w:hAnsi="Baxter Sans Core"/>
                <w:color w:val="FF0000"/>
              </w:rPr>
            </w:pPr>
          </w:p>
          <w:p w:rsidRPr="00CF53A4" w:rsidR="00CF53A4" w:rsidP="00A06F95" w:rsidRDefault="00CF53A4" w14:paraId="5227F159" w14:textId="378DA333">
            <w:pPr>
              <w:pStyle w:val="TableParagraph"/>
              <w:numPr>
                <w:ilvl w:val="0"/>
                <w:numId w:val="21"/>
              </w:numPr>
              <w:tabs>
                <w:tab w:val="left" w:pos="1199"/>
                <w:tab w:val="left" w:pos="1201"/>
              </w:tabs>
              <w:spacing w:line="264" w:lineRule="auto"/>
              <w:ind w:left="850" w:right="142" w:hanging="284"/>
              <w:jc w:val="both"/>
              <w:rPr>
                <w:rFonts w:ascii="Baxter Sans Core" w:hAnsi="Baxter Sans Core"/>
              </w:rPr>
            </w:pPr>
            <w:r w:rsidRPr="281D4B09">
              <w:rPr>
                <w:rFonts w:ascii="Baxter Sans Core" w:hAnsi="Baxter Sans Core"/>
              </w:rPr>
              <w:t>You must apply before the deadline</w:t>
            </w:r>
            <w:r w:rsidRPr="281D4B09" w:rsidR="50B8B30F">
              <w:rPr>
                <w:rFonts w:ascii="Baxter Sans Core" w:hAnsi="Baxter Sans Core"/>
              </w:rPr>
              <w:t>.</w:t>
            </w:r>
            <w:r w:rsidRPr="281D4B09">
              <w:rPr>
                <w:rFonts w:ascii="Baxter Sans Core" w:hAnsi="Baxter Sans Core"/>
              </w:rPr>
              <w:t xml:space="preserve"> </w:t>
            </w:r>
            <w:r w:rsidRPr="281D4B09" w:rsidR="7B097DAA">
              <w:rPr>
                <w:rFonts w:ascii="Baxter Sans Core" w:hAnsi="Baxter Sans Core"/>
              </w:rPr>
              <w:t>L</w:t>
            </w:r>
            <w:r w:rsidRPr="281D4B09">
              <w:rPr>
                <w:rFonts w:ascii="Baxter Sans Core" w:hAnsi="Baxter Sans Core"/>
              </w:rPr>
              <w:t>ate applications are not accepted.</w:t>
            </w:r>
          </w:p>
          <w:p w:rsidRPr="006A4E08" w:rsidR="006A4E08" w:rsidP="00A06F95" w:rsidRDefault="006A4E08" w14:paraId="15FF9FDA" w14:textId="77777777">
            <w:pPr>
              <w:pStyle w:val="TableParagraph"/>
              <w:tabs>
                <w:tab w:val="left" w:pos="1199"/>
                <w:tab w:val="left" w:pos="1201"/>
              </w:tabs>
              <w:spacing w:line="264" w:lineRule="auto"/>
              <w:ind w:left="850" w:right="142" w:hanging="284"/>
              <w:jc w:val="both"/>
              <w:rPr>
                <w:rFonts w:ascii="Baxter Sans Core" w:hAnsi="Baxter Sans Core"/>
              </w:rPr>
            </w:pPr>
          </w:p>
          <w:p w:rsidRPr="00D90358" w:rsidR="00D90358" w:rsidP="00A06F95" w:rsidRDefault="002A0191" w14:paraId="4CD39837" w14:textId="4FBAAED9">
            <w:pPr>
              <w:pStyle w:val="TableParagraph"/>
              <w:numPr>
                <w:ilvl w:val="0"/>
                <w:numId w:val="21"/>
              </w:numPr>
              <w:tabs>
                <w:tab w:val="left" w:pos="1199"/>
                <w:tab w:val="left" w:pos="1201"/>
              </w:tabs>
              <w:spacing w:line="264" w:lineRule="auto"/>
              <w:ind w:left="850" w:right="142" w:hanging="284"/>
              <w:jc w:val="both"/>
              <w:rPr>
                <w:rFonts w:ascii="Baxter Sans Core" w:hAnsi="Baxter Sans Core"/>
              </w:rPr>
            </w:pPr>
            <w:r w:rsidRPr="008B2E96">
              <w:rPr>
                <w:rFonts w:ascii="Baxter Sans Core" w:hAnsi="Baxter Sans Core"/>
                <w:w w:val="105"/>
              </w:rPr>
              <w:t>Scholarships</w:t>
            </w:r>
            <w:r w:rsidRPr="008B2E96">
              <w:rPr>
                <w:rFonts w:ascii="Baxter Sans Core" w:hAnsi="Baxter Sans Core"/>
                <w:spacing w:val="-11"/>
                <w:w w:val="105"/>
              </w:rPr>
              <w:t xml:space="preserve"> </w:t>
            </w:r>
            <w:r w:rsidRPr="008B2E96">
              <w:rPr>
                <w:rFonts w:ascii="Baxter Sans Core" w:hAnsi="Baxter Sans Core"/>
                <w:w w:val="105"/>
              </w:rPr>
              <w:t>are</w:t>
            </w:r>
            <w:r w:rsidRPr="008B2E96">
              <w:rPr>
                <w:rFonts w:ascii="Baxter Sans Core" w:hAnsi="Baxter Sans Core"/>
                <w:spacing w:val="-14"/>
                <w:w w:val="105"/>
              </w:rPr>
              <w:t xml:space="preserve"> </w:t>
            </w:r>
            <w:r w:rsidRPr="008B2E96">
              <w:rPr>
                <w:rFonts w:ascii="Baxter Sans Core" w:hAnsi="Baxter Sans Core"/>
                <w:w w:val="105"/>
              </w:rPr>
              <w:t>awarded</w:t>
            </w:r>
            <w:r w:rsidRPr="008B2E96">
              <w:rPr>
                <w:rFonts w:ascii="Baxter Sans Core" w:hAnsi="Baxter Sans Core"/>
                <w:spacing w:val="-14"/>
                <w:w w:val="105"/>
              </w:rPr>
              <w:t xml:space="preserve"> </w:t>
            </w:r>
            <w:r w:rsidRPr="008B2E96">
              <w:rPr>
                <w:rFonts w:ascii="Baxter Sans Core" w:hAnsi="Baxter Sans Core"/>
                <w:w w:val="105"/>
              </w:rPr>
              <w:t>on</w:t>
            </w:r>
            <w:r w:rsidRPr="008B2E96">
              <w:rPr>
                <w:rFonts w:ascii="Baxter Sans Core" w:hAnsi="Baxter Sans Core"/>
                <w:spacing w:val="-14"/>
                <w:w w:val="105"/>
              </w:rPr>
              <w:t xml:space="preserve"> </w:t>
            </w:r>
            <w:r w:rsidRPr="008B2E96">
              <w:rPr>
                <w:rFonts w:ascii="Baxter Sans Core" w:hAnsi="Baxter Sans Core"/>
                <w:w w:val="105"/>
              </w:rPr>
              <w:t>an</w:t>
            </w:r>
            <w:r w:rsidRPr="008B2E96">
              <w:rPr>
                <w:rFonts w:ascii="Baxter Sans Core" w:hAnsi="Baxter Sans Core"/>
                <w:spacing w:val="-14"/>
                <w:w w:val="105"/>
              </w:rPr>
              <w:t xml:space="preserve"> </w:t>
            </w:r>
            <w:r w:rsidRPr="1DF2647A" w:rsidDel="002A0191">
              <w:rPr>
                <w:rFonts w:ascii="Baxter Sans Core" w:hAnsi="Baxter Sans Core"/>
              </w:rPr>
              <w:t>U</w:t>
            </w:r>
            <w:r w:rsidRPr="008B2E96">
              <w:rPr>
                <w:rFonts w:ascii="Baxter Sans Core" w:hAnsi="Baxter Sans Core"/>
                <w:w w:val="105"/>
              </w:rPr>
              <w:t>nconditional</w:t>
            </w:r>
            <w:r w:rsidRPr="008B2E96">
              <w:rPr>
                <w:rFonts w:ascii="Baxter Sans Core" w:hAnsi="Baxter Sans Core"/>
                <w:spacing w:val="-13"/>
                <w:w w:val="105"/>
              </w:rPr>
              <w:t xml:space="preserve"> </w:t>
            </w:r>
            <w:r w:rsidRPr="008B2E96">
              <w:rPr>
                <w:rFonts w:ascii="Baxter Sans Core" w:hAnsi="Baxter Sans Core"/>
                <w:w w:val="105"/>
              </w:rPr>
              <w:t>basis.</w:t>
            </w:r>
            <w:r w:rsidRPr="008B2E96">
              <w:rPr>
                <w:rFonts w:ascii="Baxter Sans Core" w:hAnsi="Baxter Sans Core"/>
                <w:spacing w:val="-14"/>
                <w:w w:val="105"/>
              </w:rPr>
              <w:t xml:space="preserve"> </w:t>
            </w:r>
            <w:r w:rsidRPr="008B2E96">
              <w:rPr>
                <w:rFonts w:ascii="Baxter Sans Core" w:hAnsi="Baxter Sans Core"/>
                <w:w w:val="105"/>
              </w:rPr>
              <w:t>However,</w:t>
            </w:r>
            <w:r w:rsidRPr="008B2E96">
              <w:rPr>
                <w:rFonts w:ascii="Baxter Sans Core" w:hAnsi="Baxter Sans Core"/>
                <w:spacing w:val="-12"/>
                <w:w w:val="105"/>
              </w:rPr>
              <w:t xml:space="preserve"> </w:t>
            </w:r>
            <w:r w:rsidRPr="008B2E96">
              <w:rPr>
                <w:rFonts w:ascii="Baxter Sans Core" w:hAnsi="Baxter Sans Core"/>
                <w:w w:val="105"/>
              </w:rPr>
              <w:t>this</w:t>
            </w:r>
            <w:r w:rsidRPr="008B2E96">
              <w:rPr>
                <w:rFonts w:ascii="Baxter Sans Core" w:hAnsi="Baxter Sans Core"/>
                <w:spacing w:val="-14"/>
                <w:w w:val="105"/>
              </w:rPr>
              <w:t xml:space="preserve"> </w:t>
            </w:r>
            <w:r w:rsidRPr="008B2E96">
              <w:rPr>
                <w:rFonts w:ascii="Baxter Sans Core" w:hAnsi="Baxter Sans Core"/>
                <w:w w:val="105"/>
              </w:rPr>
              <w:t>is</w:t>
            </w:r>
            <w:r w:rsidRPr="008B2E96">
              <w:rPr>
                <w:rFonts w:ascii="Baxter Sans Core" w:hAnsi="Baxter Sans Core"/>
                <w:spacing w:val="-14"/>
                <w:w w:val="105"/>
              </w:rPr>
              <w:t xml:space="preserve"> </w:t>
            </w:r>
            <w:r w:rsidRPr="008B2E96">
              <w:rPr>
                <w:rFonts w:ascii="Baxter Sans Core" w:hAnsi="Baxter Sans Core"/>
                <w:w w:val="105"/>
              </w:rPr>
              <w:t>not linked</w:t>
            </w:r>
            <w:r w:rsidRPr="008B2E96">
              <w:rPr>
                <w:rFonts w:ascii="Baxter Sans Core" w:hAnsi="Baxter Sans Core"/>
                <w:spacing w:val="-12"/>
                <w:w w:val="105"/>
              </w:rPr>
              <w:t xml:space="preserve"> </w:t>
            </w:r>
            <w:r w:rsidRPr="008B2E96">
              <w:rPr>
                <w:rFonts w:ascii="Baxter Sans Core" w:hAnsi="Baxter Sans Core"/>
                <w:w w:val="105"/>
              </w:rPr>
              <w:t>to</w:t>
            </w:r>
            <w:r w:rsidRPr="008B2E96">
              <w:rPr>
                <w:rFonts w:ascii="Baxter Sans Core" w:hAnsi="Baxter Sans Core"/>
                <w:spacing w:val="-3"/>
                <w:w w:val="105"/>
              </w:rPr>
              <w:t xml:space="preserve"> </w:t>
            </w:r>
            <w:r w:rsidRPr="008B2E96" w:rsidR="5C92A685">
              <w:rPr>
                <w:rFonts w:ascii="Baxter Sans Core" w:hAnsi="Baxter Sans Core"/>
                <w:w w:val="105"/>
              </w:rPr>
              <w:t xml:space="preserve">your application to study </w:t>
            </w:r>
            <w:r w:rsidRPr="008B2E96">
              <w:rPr>
                <w:rFonts w:ascii="Baxter Sans Core" w:hAnsi="Baxter Sans Core"/>
                <w:w w:val="105"/>
              </w:rPr>
              <w:t>status.</w:t>
            </w:r>
          </w:p>
          <w:p w:rsidR="00D90358" w:rsidP="00A06F95" w:rsidRDefault="00D90358" w14:paraId="07548901" w14:textId="77777777">
            <w:pPr>
              <w:pStyle w:val="TableParagraph"/>
              <w:tabs>
                <w:tab w:val="left" w:pos="1199"/>
                <w:tab w:val="left" w:pos="1201"/>
              </w:tabs>
              <w:spacing w:line="264" w:lineRule="auto"/>
              <w:ind w:left="850" w:right="142" w:hanging="284"/>
              <w:jc w:val="both"/>
              <w:rPr>
                <w:rFonts w:ascii="Baxter Sans Core" w:hAnsi="Baxter Sans Core"/>
              </w:rPr>
            </w:pPr>
          </w:p>
          <w:p w:rsidRPr="00833BCE" w:rsidR="002A0191" w:rsidP="00A06F95" w:rsidRDefault="002A0191" w14:paraId="28E615BF" w14:textId="01985A79">
            <w:pPr>
              <w:pStyle w:val="TableParagraph"/>
              <w:numPr>
                <w:ilvl w:val="0"/>
                <w:numId w:val="21"/>
              </w:numPr>
              <w:tabs>
                <w:tab w:val="left" w:pos="1199"/>
                <w:tab w:val="left" w:pos="1201"/>
              </w:tabs>
              <w:spacing w:line="264" w:lineRule="auto"/>
              <w:ind w:left="850" w:right="142" w:hanging="284"/>
              <w:jc w:val="both"/>
              <w:rPr>
                <w:rFonts w:ascii="Baxter Sans Core" w:hAnsi="Baxter Sans Core"/>
              </w:rPr>
            </w:pPr>
            <w:r w:rsidRPr="00D90358">
              <w:rPr>
                <w:rFonts w:ascii="Baxter Sans Core" w:hAnsi="Baxter Sans Core"/>
                <w:w w:val="105"/>
              </w:rPr>
              <w:t>Scholarships</w:t>
            </w:r>
            <w:r w:rsidRPr="00D90358">
              <w:rPr>
                <w:rFonts w:ascii="Baxter Sans Core" w:hAnsi="Baxter Sans Core"/>
                <w:spacing w:val="-8"/>
                <w:w w:val="105"/>
              </w:rPr>
              <w:t xml:space="preserve"> </w:t>
            </w:r>
            <w:r w:rsidRPr="00D90358">
              <w:rPr>
                <w:rFonts w:ascii="Baxter Sans Core" w:hAnsi="Baxter Sans Core"/>
                <w:w w:val="105"/>
              </w:rPr>
              <w:t>cannot</w:t>
            </w:r>
            <w:r w:rsidRPr="00D90358">
              <w:rPr>
                <w:rFonts w:ascii="Baxter Sans Core" w:hAnsi="Baxter Sans Core"/>
                <w:spacing w:val="-10"/>
                <w:w w:val="105"/>
              </w:rPr>
              <w:t xml:space="preserve"> </w:t>
            </w:r>
            <w:r w:rsidRPr="00D90358">
              <w:rPr>
                <w:rFonts w:ascii="Baxter Sans Core" w:hAnsi="Baxter Sans Core"/>
                <w:w w:val="105"/>
              </w:rPr>
              <w:t>be</w:t>
            </w:r>
            <w:r w:rsidRPr="00D90358">
              <w:rPr>
                <w:rFonts w:ascii="Baxter Sans Core" w:hAnsi="Baxter Sans Core"/>
                <w:spacing w:val="-14"/>
                <w:w w:val="105"/>
              </w:rPr>
              <w:t xml:space="preserve"> </w:t>
            </w:r>
            <w:r w:rsidRPr="00D90358">
              <w:rPr>
                <w:rFonts w:ascii="Baxter Sans Core" w:hAnsi="Baxter Sans Core"/>
                <w:w w:val="105"/>
              </w:rPr>
              <w:t>awarded</w:t>
            </w:r>
            <w:r w:rsidRPr="00D90358">
              <w:rPr>
                <w:rFonts w:ascii="Baxter Sans Core" w:hAnsi="Baxter Sans Core"/>
                <w:spacing w:val="-9"/>
                <w:w w:val="105"/>
              </w:rPr>
              <w:t xml:space="preserve"> </w:t>
            </w:r>
            <w:r w:rsidRPr="00D90358">
              <w:rPr>
                <w:rFonts w:ascii="Baxter Sans Core" w:hAnsi="Baxter Sans Core"/>
                <w:w w:val="105"/>
              </w:rPr>
              <w:t>on</w:t>
            </w:r>
            <w:r w:rsidRPr="00D90358">
              <w:rPr>
                <w:rFonts w:ascii="Baxter Sans Core" w:hAnsi="Baxter Sans Core"/>
                <w:spacing w:val="-13"/>
                <w:w w:val="105"/>
              </w:rPr>
              <w:t xml:space="preserve"> </w:t>
            </w:r>
            <w:r w:rsidRPr="00D90358">
              <w:rPr>
                <w:rFonts w:ascii="Baxter Sans Core" w:hAnsi="Baxter Sans Core"/>
                <w:w w:val="105"/>
              </w:rPr>
              <w:t>a</w:t>
            </w:r>
            <w:r w:rsidRPr="00D90358">
              <w:rPr>
                <w:rFonts w:ascii="Baxter Sans Core" w:hAnsi="Baxter Sans Core"/>
                <w:spacing w:val="-18"/>
                <w:w w:val="105"/>
              </w:rPr>
              <w:t xml:space="preserve"> </w:t>
            </w:r>
            <w:r w:rsidRPr="00D90358">
              <w:rPr>
                <w:rFonts w:ascii="Baxter Sans Core" w:hAnsi="Baxter Sans Core"/>
                <w:w w:val="105"/>
              </w:rPr>
              <w:t>pro-rata</w:t>
            </w:r>
            <w:r w:rsidRPr="00D90358">
              <w:rPr>
                <w:rFonts w:ascii="Baxter Sans Core" w:hAnsi="Baxter Sans Core"/>
                <w:spacing w:val="-12"/>
                <w:w w:val="105"/>
              </w:rPr>
              <w:t xml:space="preserve"> </w:t>
            </w:r>
            <w:r w:rsidRPr="00D90358">
              <w:rPr>
                <w:rFonts w:ascii="Baxter Sans Core" w:hAnsi="Baxter Sans Core"/>
                <w:spacing w:val="-2"/>
                <w:w w:val="105"/>
              </w:rPr>
              <w:t>basis.</w:t>
            </w:r>
          </w:p>
          <w:p w:rsidR="00833BCE" w:rsidP="00A06F95" w:rsidRDefault="00833BCE" w14:paraId="6F421294" w14:textId="77777777">
            <w:pPr>
              <w:pStyle w:val="ListParagraph"/>
              <w:ind w:left="141" w:right="142"/>
              <w:jc w:val="both"/>
              <w:rPr>
                <w:rFonts w:ascii="Baxter Sans Core" w:hAnsi="Baxter Sans Core"/>
              </w:rPr>
            </w:pPr>
          </w:p>
          <w:p w:rsidRPr="00A55224" w:rsidR="00833BCE" w:rsidP="00591556" w:rsidRDefault="00833BCE" w14:paraId="54CFBC76" w14:textId="74875D30">
            <w:pPr>
              <w:pStyle w:val="TableParagraph"/>
              <w:tabs>
                <w:tab w:val="left" w:pos="482"/>
              </w:tabs>
              <w:spacing w:before="5"/>
              <w:ind w:left="141" w:right="142"/>
              <w:jc w:val="both"/>
              <w:rPr>
                <w:rFonts w:ascii="Baxter Sans Core" w:hAnsi="Baxter Sans Core"/>
              </w:rPr>
            </w:pPr>
            <w:r w:rsidRPr="00A55224">
              <w:rPr>
                <w:rFonts w:ascii="Baxter Sans Core" w:hAnsi="Baxter Sans Core"/>
                <w:w w:val="105"/>
              </w:rPr>
              <w:t>Should</w:t>
            </w:r>
            <w:r w:rsidRPr="00A55224">
              <w:rPr>
                <w:rFonts w:ascii="Baxter Sans Core" w:hAnsi="Baxter Sans Core"/>
                <w:spacing w:val="-10"/>
                <w:w w:val="105"/>
              </w:rPr>
              <w:t xml:space="preserve"> </w:t>
            </w:r>
            <w:r w:rsidRPr="00A55224" w:rsidR="77E0CCDF">
              <w:rPr>
                <w:rFonts w:ascii="Baxter Sans Core" w:hAnsi="Baxter Sans Core"/>
                <w:w w:val="105"/>
              </w:rPr>
              <w:t xml:space="preserve">you </w:t>
            </w:r>
            <w:r w:rsidRPr="00A55224">
              <w:rPr>
                <w:rFonts w:ascii="Baxter Sans Core" w:hAnsi="Baxter Sans Core"/>
                <w:w w:val="105"/>
              </w:rPr>
              <w:t>wish</w:t>
            </w:r>
            <w:r w:rsidRPr="00A55224">
              <w:rPr>
                <w:rFonts w:ascii="Baxter Sans Core" w:hAnsi="Baxter Sans Core"/>
                <w:spacing w:val="-5"/>
                <w:w w:val="105"/>
              </w:rPr>
              <w:t xml:space="preserve"> </w:t>
            </w:r>
            <w:r w:rsidRPr="00A55224">
              <w:rPr>
                <w:rFonts w:ascii="Baxter Sans Core" w:hAnsi="Baxter Sans Core"/>
                <w:w w:val="105"/>
              </w:rPr>
              <w:t xml:space="preserve">to defer </w:t>
            </w:r>
            <w:r w:rsidRPr="00A55224" w:rsidR="70907E18">
              <w:rPr>
                <w:rFonts w:ascii="Baxter Sans Core" w:hAnsi="Baxter Sans Core"/>
                <w:spacing w:val="-5"/>
                <w:w w:val="105"/>
              </w:rPr>
              <w:t xml:space="preserve">your </w:t>
            </w:r>
            <w:r w:rsidRPr="00A55224">
              <w:rPr>
                <w:rFonts w:ascii="Baxter Sans Core" w:hAnsi="Baxter Sans Core"/>
                <w:w w:val="105"/>
              </w:rPr>
              <w:t>entry</w:t>
            </w:r>
            <w:r w:rsidRPr="00A55224">
              <w:rPr>
                <w:rFonts w:ascii="Baxter Sans Core" w:hAnsi="Baxter Sans Core"/>
                <w:spacing w:val="-1"/>
                <w:w w:val="105"/>
              </w:rPr>
              <w:t xml:space="preserve"> </w:t>
            </w:r>
            <w:r w:rsidRPr="00A55224">
              <w:rPr>
                <w:rFonts w:ascii="Baxter Sans Core" w:hAnsi="Baxter Sans Core"/>
                <w:w w:val="105"/>
              </w:rPr>
              <w:t>to</w:t>
            </w:r>
            <w:r w:rsidRPr="00A55224">
              <w:rPr>
                <w:rFonts w:ascii="Baxter Sans Core" w:hAnsi="Baxter Sans Core"/>
                <w:spacing w:val="-4"/>
                <w:w w:val="105"/>
              </w:rPr>
              <w:t xml:space="preserve"> </w:t>
            </w:r>
            <w:r w:rsidRPr="00A55224">
              <w:rPr>
                <w:rFonts w:ascii="Baxter Sans Core" w:hAnsi="Baxter Sans Core"/>
                <w:w w:val="105"/>
              </w:rPr>
              <w:t>the</w:t>
            </w:r>
            <w:r w:rsidRPr="00A55224">
              <w:rPr>
                <w:rFonts w:ascii="Baxter Sans Core" w:hAnsi="Baxter Sans Core"/>
                <w:spacing w:val="-14"/>
                <w:w w:val="105"/>
              </w:rPr>
              <w:t xml:space="preserve"> </w:t>
            </w:r>
            <w:r w:rsidRPr="00A55224">
              <w:rPr>
                <w:rFonts w:ascii="Baxter Sans Core" w:hAnsi="Baxter Sans Core"/>
                <w:w w:val="105"/>
              </w:rPr>
              <w:t>University of</w:t>
            </w:r>
            <w:r w:rsidRPr="00A55224">
              <w:rPr>
                <w:rFonts w:ascii="Baxter Sans Core" w:hAnsi="Baxter Sans Core"/>
                <w:spacing w:val="-7"/>
                <w:w w:val="105"/>
              </w:rPr>
              <w:t xml:space="preserve"> </w:t>
            </w:r>
            <w:r w:rsidRPr="00A55224">
              <w:rPr>
                <w:rFonts w:ascii="Baxter Sans Core" w:hAnsi="Baxter Sans Core"/>
                <w:w w:val="105"/>
              </w:rPr>
              <w:t>Dundee,</w:t>
            </w:r>
            <w:r w:rsidRPr="00A55224">
              <w:rPr>
                <w:rFonts w:ascii="Baxter Sans Core" w:hAnsi="Baxter Sans Core"/>
                <w:spacing w:val="-1"/>
                <w:w w:val="105"/>
              </w:rPr>
              <w:t xml:space="preserve"> </w:t>
            </w:r>
            <w:r w:rsidRPr="00A55224">
              <w:rPr>
                <w:rFonts w:ascii="Baxter Sans Core" w:hAnsi="Baxter Sans Core"/>
                <w:w w:val="105"/>
              </w:rPr>
              <w:t>the following rule applies:</w:t>
            </w:r>
          </w:p>
          <w:p w:rsidRPr="00566408" w:rsidR="00833BCE" w:rsidP="00A06F95" w:rsidRDefault="00833BCE" w14:paraId="407DEF15" w14:textId="77777777">
            <w:pPr>
              <w:pStyle w:val="TableParagraph"/>
              <w:tabs>
                <w:tab w:val="left" w:pos="476"/>
                <w:tab w:val="left" w:pos="481"/>
              </w:tabs>
              <w:spacing w:line="264" w:lineRule="auto"/>
              <w:ind w:left="141" w:right="142"/>
              <w:jc w:val="both"/>
              <w:rPr>
                <w:rFonts w:ascii="Baxter Sans Core" w:hAnsi="Baxter Sans Core"/>
              </w:rPr>
            </w:pPr>
          </w:p>
          <w:p w:rsidRPr="008B2E96" w:rsidR="00833BCE" w:rsidP="00A06F95" w:rsidRDefault="00833BCE" w14:paraId="3A49C7E7" w14:textId="7D516814">
            <w:pPr>
              <w:pStyle w:val="TableParagraph"/>
              <w:numPr>
                <w:ilvl w:val="1"/>
                <w:numId w:val="14"/>
              </w:numPr>
              <w:tabs>
                <w:tab w:val="left" w:pos="715"/>
              </w:tabs>
              <w:spacing w:before="4"/>
              <w:ind w:left="850" w:right="142" w:hanging="284"/>
              <w:jc w:val="both"/>
              <w:rPr>
                <w:rFonts w:ascii="Baxter Sans Core" w:hAnsi="Baxter Sans Core"/>
              </w:rPr>
            </w:pPr>
            <w:r w:rsidRPr="00566408">
              <w:rPr>
                <w:rFonts w:ascii="Baxter Sans Core" w:hAnsi="Baxter Sans Core"/>
                <w:w w:val="105"/>
              </w:rPr>
              <w:t>Deferral</w:t>
            </w:r>
            <w:r w:rsidRPr="00566408">
              <w:rPr>
                <w:rFonts w:ascii="Baxter Sans Core" w:hAnsi="Baxter Sans Core"/>
                <w:spacing w:val="-14"/>
                <w:w w:val="105"/>
              </w:rPr>
              <w:t xml:space="preserve"> </w:t>
            </w:r>
            <w:r w:rsidRPr="00566408">
              <w:rPr>
                <w:rFonts w:ascii="Baxter Sans Core" w:hAnsi="Baxter Sans Core"/>
                <w:w w:val="105"/>
              </w:rPr>
              <w:t>within</w:t>
            </w:r>
            <w:r w:rsidRPr="00566408">
              <w:rPr>
                <w:rFonts w:ascii="Baxter Sans Core" w:hAnsi="Baxter Sans Core"/>
                <w:spacing w:val="-14"/>
                <w:w w:val="105"/>
              </w:rPr>
              <w:t xml:space="preserve"> </w:t>
            </w:r>
            <w:r w:rsidRPr="00566408">
              <w:rPr>
                <w:rFonts w:ascii="Baxter Sans Core" w:hAnsi="Baxter Sans Core"/>
                <w:w w:val="105"/>
              </w:rPr>
              <w:t>the</w:t>
            </w:r>
            <w:r w:rsidRPr="00566408">
              <w:rPr>
                <w:rFonts w:ascii="Baxter Sans Core" w:hAnsi="Baxter Sans Core"/>
                <w:spacing w:val="-14"/>
                <w:w w:val="105"/>
              </w:rPr>
              <w:t xml:space="preserve"> </w:t>
            </w:r>
            <w:r w:rsidRPr="00C72DD1">
              <w:rPr>
                <w:rFonts w:ascii="Baxter Sans Core" w:hAnsi="Baxter Sans Core"/>
                <w:b/>
                <w:bCs/>
                <w:w w:val="105"/>
              </w:rPr>
              <w:t>same</w:t>
            </w:r>
            <w:r w:rsidRPr="00566408">
              <w:rPr>
                <w:rFonts w:ascii="Baxter Sans Core" w:hAnsi="Baxter Sans Core"/>
                <w:spacing w:val="-14"/>
                <w:w w:val="105"/>
              </w:rPr>
              <w:t xml:space="preserve"> </w:t>
            </w:r>
            <w:r w:rsidRPr="00566408">
              <w:rPr>
                <w:rFonts w:ascii="Baxter Sans Core" w:hAnsi="Baxter Sans Core"/>
                <w:w w:val="105"/>
              </w:rPr>
              <w:t>academic</w:t>
            </w:r>
            <w:r w:rsidRPr="00566408">
              <w:rPr>
                <w:rFonts w:ascii="Baxter Sans Core" w:hAnsi="Baxter Sans Core"/>
                <w:spacing w:val="-11"/>
                <w:w w:val="105"/>
              </w:rPr>
              <w:t xml:space="preserve"> </w:t>
            </w:r>
            <w:r w:rsidRPr="00566408">
              <w:rPr>
                <w:rFonts w:ascii="Baxter Sans Core" w:hAnsi="Baxter Sans Core"/>
                <w:w w:val="105"/>
              </w:rPr>
              <w:t>year:</w:t>
            </w:r>
            <w:r w:rsidRPr="00566408">
              <w:rPr>
                <w:rFonts w:ascii="Baxter Sans Core" w:hAnsi="Baxter Sans Core"/>
                <w:spacing w:val="-13"/>
                <w:w w:val="105"/>
              </w:rPr>
              <w:t xml:space="preserve"> </w:t>
            </w:r>
            <w:r w:rsidRPr="00566408">
              <w:rPr>
                <w:rFonts w:ascii="Baxter Sans Core" w:hAnsi="Baxter Sans Core"/>
                <w:w w:val="105"/>
              </w:rPr>
              <w:t>Scholarship</w:t>
            </w:r>
            <w:r w:rsidRPr="00566408">
              <w:rPr>
                <w:rFonts w:ascii="Baxter Sans Core" w:hAnsi="Baxter Sans Core"/>
                <w:spacing w:val="-5"/>
                <w:w w:val="105"/>
              </w:rPr>
              <w:t xml:space="preserve"> </w:t>
            </w:r>
            <w:r w:rsidRPr="00C72DD1" w:rsidR="00C72DD1">
              <w:rPr>
                <w:rFonts w:ascii="Baxter Sans Core" w:hAnsi="Baxter Sans Core"/>
                <w:b/>
                <w:bCs/>
                <w:w w:val="105"/>
              </w:rPr>
              <w:t>can</w:t>
            </w:r>
            <w:r w:rsidRPr="00566408" w:rsidR="00C72DD1">
              <w:rPr>
                <w:rFonts w:ascii="Baxter Sans Core" w:hAnsi="Baxter Sans Core"/>
                <w:spacing w:val="-14"/>
                <w:w w:val="105"/>
              </w:rPr>
              <w:t xml:space="preserve"> be</w:t>
            </w:r>
            <w:r w:rsidRPr="00566408">
              <w:rPr>
                <w:rFonts w:ascii="Baxter Sans Core" w:hAnsi="Baxter Sans Core"/>
                <w:spacing w:val="-13"/>
                <w:w w:val="105"/>
              </w:rPr>
              <w:t xml:space="preserve"> </w:t>
            </w:r>
            <w:r w:rsidRPr="00566408">
              <w:rPr>
                <w:rFonts w:ascii="Baxter Sans Core" w:hAnsi="Baxter Sans Core"/>
                <w:spacing w:val="-2"/>
                <w:w w:val="105"/>
              </w:rPr>
              <w:t>deferred.</w:t>
            </w:r>
          </w:p>
          <w:p w:rsidRPr="00566408" w:rsidR="00833BCE" w:rsidP="00A06F95" w:rsidRDefault="00833BCE" w14:paraId="3B86C980" w14:textId="77777777">
            <w:pPr>
              <w:pStyle w:val="TableParagraph"/>
              <w:tabs>
                <w:tab w:val="left" w:pos="1035"/>
              </w:tabs>
              <w:spacing w:before="4"/>
              <w:ind w:left="850" w:right="142" w:hanging="284"/>
              <w:jc w:val="both"/>
              <w:rPr>
                <w:rFonts w:ascii="Baxter Sans Core" w:hAnsi="Baxter Sans Core"/>
              </w:rPr>
            </w:pPr>
          </w:p>
          <w:p w:rsidRPr="00C72DD1" w:rsidR="00C72DD1" w:rsidP="00C72DD1" w:rsidRDefault="00833BCE" w14:textId="1D74DEC4" w14:paraId="1664C80E">
            <w:pPr>
              <w:pStyle w:val="TableParagraph"/>
              <w:numPr>
                <w:ilvl w:val="1"/>
                <w:numId w:val="14"/>
              </w:numPr>
              <w:tabs>
                <w:tab w:val="left" w:pos="715"/>
              </w:tabs>
              <w:spacing w:before="22"/>
              <w:ind w:left="850" w:right="142" w:hanging="284"/>
              <w:jc w:val="both"/>
              <w:rPr>
                <w:rFonts w:ascii="Baxter Sans Core" w:hAnsi="Baxter Sans Core"/>
              </w:rPr>
            </w:pPr>
            <w:r w:rsidRPr="00566408" w:rsidR="00833BCE">
              <w:rPr>
                <w:rFonts w:ascii="Baxter Sans Core" w:hAnsi="Baxter Sans Core"/>
                <w:w w:val="105"/>
              </w:rPr>
              <w:t>Deferral</w:t>
            </w:r>
            <w:r w:rsidRPr="00566408" w:rsidR="00833BCE">
              <w:rPr>
                <w:rFonts w:ascii="Baxter Sans Core" w:hAnsi="Baxter Sans Core"/>
                <w:spacing w:val="-14"/>
                <w:w w:val="105"/>
              </w:rPr>
              <w:t xml:space="preserve"> </w:t>
            </w:r>
            <w:r w:rsidRPr="00566408" w:rsidR="00833BCE">
              <w:rPr>
                <w:rFonts w:ascii="Baxter Sans Core" w:hAnsi="Baxter Sans Core"/>
                <w:w w:val="105"/>
              </w:rPr>
              <w:t>to</w:t>
            </w:r>
            <w:r w:rsidRPr="00566408" w:rsidR="00833BCE">
              <w:rPr>
                <w:rFonts w:ascii="Baxter Sans Core" w:hAnsi="Baxter Sans Core"/>
                <w:spacing w:val="-10"/>
                <w:w w:val="105"/>
              </w:rPr>
              <w:t xml:space="preserve"> </w:t>
            </w:r>
            <w:r w:rsidRPr="00566408" w:rsidR="00833BCE">
              <w:rPr>
                <w:rFonts w:ascii="Baxter Sans Core" w:hAnsi="Baxter Sans Core"/>
                <w:w w:val="105"/>
              </w:rPr>
              <w:t>a</w:t>
            </w:r>
            <w:r w:rsidRPr="00566408" w:rsidR="00833BCE">
              <w:rPr>
                <w:rFonts w:ascii="Baxter Sans Core" w:hAnsi="Baxter Sans Core"/>
                <w:spacing w:val="-17"/>
                <w:w w:val="105"/>
              </w:rPr>
              <w:t xml:space="preserve"> </w:t>
            </w:r>
            <w:r w:rsidRPr="00C72DD1" w:rsidR="00833BCE">
              <w:rPr>
                <w:rFonts w:ascii="Baxter Sans Core" w:hAnsi="Baxter Sans Core"/>
                <w:b w:val="1"/>
                <w:bCs w:val="1"/>
                <w:w w:val="105"/>
              </w:rPr>
              <w:t>new</w:t>
            </w:r>
            <w:r w:rsidRPr="00C72DD1" w:rsidR="00833BCE">
              <w:rPr>
                <w:rFonts w:ascii="Baxter Sans Core" w:hAnsi="Baxter Sans Core"/>
                <w:b w:val="1"/>
                <w:bCs w:val="1"/>
                <w:spacing w:val="-11"/>
                <w:w w:val="105"/>
              </w:rPr>
              <w:t xml:space="preserve"> </w:t>
            </w:r>
            <w:r w:rsidRPr="00566408" w:rsidR="00833BCE">
              <w:rPr>
                <w:rFonts w:ascii="Baxter Sans Core" w:hAnsi="Baxter Sans Core"/>
                <w:w w:val="105"/>
              </w:rPr>
              <w:t>aca</w:t>
            </w:r>
            <w:r w:rsidR="00C72DD1">
              <w:rPr>
                <w:rFonts w:ascii="Baxter Sans Core" w:hAnsi="Baxter Sans Core"/>
                <w:w w:val="105"/>
              </w:rPr>
              <w:t>d</w:t>
            </w:r>
            <w:r w:rsidRPr="00566408" w:rsidR="00833BCE">
              <w:rPr>
                <w:rFonts w:ascii="Baxter Sans Core" w:hAnsi="Baxter Sans Core"/>
                <w:w w:val="105"/>
              </w:rPr>
              <w:t>emic</w:t>
            </w:r>
            <w:r w:rsidRPr="00566408" w:rsidR="00833BCE">
              <w:rPr>
                <w:rFonts w:ascii="Baxter Sans Core" w:hAnsi="Baxter Sans Core"/>
                <w:spacing w:val="-3"/>
                <w:w w:val="105"/>
              </w:rPr>
              <w:t xml:space="preserve"> </w:t>
            </w:r>
            <w:r w:rsidRPr="00566408" w:rsidR="00833BCE">
              <w:rPr>
                <w:rFonts w:ascii="Baxter Sans Core" w:hAnsi="Baxter Sans Core"/>
                <w:w w:val="105"/>
              </w:rPr>
              <w:t>year:</w:t>
            </w:r>
            <w:r w:rsidRPr="00566408" w:rsidR="00833BCE">
              <w:rPr>
                <w:rFonts w:ascii="Baxter Sans Core" w:hAnsi="Baxter Sans Core"/>
                <w:spacing w:val="-11"/>
                <w:w w:val="105"/>
              </w:rPr>
              <w:t xml:space="preserve"> </w:t>
            </w:r>
            <w:r w:rsidRPr="00566408" w:rsidR="00833BCE">
              <w:rPr>
                <w:rFonts w:ascii="Baxter Sans Core" w:hAnsi="Baxter Sans Core"/>
                <w:w w:val="105"/>
              </w:rPr>
              <w:t>Scholarship</w:t>
            </w:r>
            <w:r w:rsidRPr="00566408" w:rsidR="00833BCE">
              <w:rPr>
                <w:rFonts w:ascii="Baxter Sans Core" w:hAnsi="Baxter Sans Core"/>
                <w:spacing w:val="-4"/>
                <w:w w:val="105"/>
              </w:rPr>
              <w:t xml:space="preserve"> </w:t>
            </w:r>
            <w:r w:rsidRPr="00C72DD1" w:rsidR="00833BCE">
              <w:rPr>
                <w:rFonts w:ascii="Baxter Sans Core" w:hAnsi="Baxter Sans Core"/>
                <w:b w:val="1"/>
                <w:bCs w:val="1"/>
                <w:w w:val="105"/>
              </w:rPr>
              <w:t>cannot</w:t>
            </w:r>
            <w:r w:rsidRPr="00566408" w:rsidR="00833BCE">
              <w:rPr>
                <w:rFonts w:ascii="Baxter Sans Core" w:hAnsi="Baxter Sans Core"/>
                <w:spacing w:val="-12"/>
                <w:w w:val="105"/>
              </w:rPr>
              <w:t xml:space="preserve"> </w:t>
            </w:r>
            <w:r w:rsidRPr="00566408" w:rsidR="00833BCE">
              <w:rPr>
                <w:rFonts w:ascii="Baxter Sans Core" w:hAnsi="Baxter Sans Core"/>
                <w:w w:val="105"/>
              </w:rPr>
              <w:t>be</w:t>
            </w:r>
            <w:r w:rsidRPr="00566408" w:rsidR="00833BCE">
              <w:rPr>
                <w:rFonts w:ascii="Baxter Sans Core" w:hAnsi="Baxter Sans Core"/>
                <w:spacing w:val="-14"/>
                <w:w w:val="105"/>
              </w:rPr>
              <w:t xml:space="preserve"> </w:t>
            </w:r>
            <w:r w:rsidRPr="00566408" w:rsidR="00CF53A4">
              <w:rPr>
                <w:rFonts w:ascii="Baxter Sans Core" w:hAnsi="Baxter Sans Core"/>
                <w:spacing w:val="-2"/>
                <w:w w:val="105"/>
              </w:rPr>
              <w:t>deferred.</w:t>
            </w:r>
          </w:p>
          <w:p w:rsidRPr="00C72DD1" w:rsidR="00C72DD1" w:rsidP="0744DDA1" w:rsidRDefault="00833BCE" w14:paraId="210A0E04" w14:textId="7022DBFD">
            <w:pPr>
              <w:pStyle w:val="TableParagraph"/>
              <w:tabs>
                <w:tab w:val="left" w:pos="715"/>
              </w:tabs>
              <w:spacing w:before="22"/>
              <w:ind w:right="142"/>
              <w:jc w:val="both"/>
              <w:rPr>
                <w:rFonts w:ascii="Baxter Sans Core" w:hAnsi="Baxter Sans Core"/>
              </w:rPr>
            </w:pPr>
          </w:p>
          <w:p w:rsidRPr="00C72DD1" w:rsidR="00C72DD1" w:rsidP="0744DDA1" w:rsidRDefault="00833BCE" w14:paraId="2F2F2DB5" w14:textId="0288DD88">
            <w:pPr>
              <w:pStyle w:val="TableParagraph"/>
              <w:tabs>
                <w:tab w:val="left" w:pos="715"/>
              </w:tabs>
              <w:spacing w:before="22"/>
              <w:ind w:left="0" w:right="142"/>
              <w:jc w:val="both"/>
              <w:rPr>
                <w:rFonts w:ascii="Baxter Sans Core" w:hAnsi="Baxter Sans Core"/>
              </w:rPr>
            </w:pPr>
          </w:p>
        </w:tc>
      </w:tr>
      <w:tr w:rsidRPr="00566408" w:rsidR="00A41200" w:rsidTr="0744DDA1" w14:paraId="33095A42" w14:textId="77777777">
        <w:trPr>
          <w:trHeight w:val="551"/>
        </w:trPr>
        <w:tc>
          <w:tcPr>
            <w:tcW w:w="2268" w:type="dxa"/>
            <w:tcMar/>
          </w:tcPr>
          <w:p w:rsidRPr="00566408" w:rsidR="00A41200" w:rsidP="00DC3528" w:rsidRDefault="00A41200" w14:paraId="1A06BCFE" w14:textId="285D9393">
            <w:pPr>
              <w:pStyle w:val="TableParagraph"/>
              <w:tabs>
                <w:tab w:val="left" w:pos="135"/>
              </w:tabs>
              <w:spacing w:before="28"/>
              <w:ind w:left="0" w:right="423"/>
              <w:rPr>
                <w:rFonts w:ascii="Baxter Sans Core" w:hAnsi="Baxter Sans Core"/>
                <w:b/>
                <w:color w:val="4264E1"/>
              </w:rPr>
            </w:pPr>
            <w:r w:rsidRPr="00566408">
              <w:rPr>
                <w:rFonts w:ascii="Baxter Sans Core" w:hAnsi="Baxter Sans Core"/>
                <w:b/>
                <w:color w:val="4466E1"/>
              </w:rPr>
              <w:t>Key</w:t>
            </w:r>
            <w:r w:rsidRPr="00566408">
              <w:rPr>
                <w:rFonts w:ascii="Baxter Sans Core" w:hAnsi="Baxter Sans Core"/>
                <w:b/>
                <w:color w:val="4466E1"/>
                <w:spacing w:val="2"/>
              </w:rPr>
              <w:t xml:space="preserve"> </w:t>
            </w:r>
            <w:r w:rsidRPr="00566408">
              <w:rPr>
                <w:rFonts w:ascii="Baxter Sans Core" w:hAnsi="Baxter Sans Core"/>
                <w:b/>
                <w:color w:val="4466E1"/>
                <w:spacing w:val="-2"/>
              </w:rPr>
              <w:t>Information</w:t>
            </w:r>
          </w:p>
        </w:tc>
        <w:tc>
          <w:tcPr>
            <w:tcW w:w="8505" w:type="dxa"/>
            <w:tcMar/>
          </w:tcPr>
          <w:p w:rsidR="2A4BE944" w:rsidP="52A3658C" w:rsidRDefault="2A4BE944" w14:paraId="081838B5" w14:textId="40D2016A">
            <w:pPr>
              <w:pStyle w:val="TableParagraph"/>
              <w:numPr>
                <w:ilvl w:val="0"/>
                <w:numId w:val="26"/>
              </w:numPr>
              <w:spacing w:before="3"/>
              <w:ind w:left="430" w:right="142"/>
              <w:jc w:val="both"/>
              <w:rPr>
                <w:rFonts w:ascii="Baxter Sans Core" w:hAnsi="Baxter Sans Core"/>
              </w:rPr>
            </w:pPr>
            <w:r w:rsidRPr="281D4B09">
              <w:rPr>
                <w:rFonts w:ascii="Baxter Sans Core" w:hAnsi="Baxter Sans Core" w:eastAsia="Baxter Sans Core" w:cs="Baxter Sans Core"/>
                <w:color w:val="000000" w:themeColor="text1"/>
                <w:lang w:val="en"/>
              </w:rPr>
              <w:t xml:space="preserve">This </w:t>
            </w:r>
            <w:r w:rsidRPr="281D4B09" w:rsidR="2C82F266">
              <w:rPr>
                <w:rFonts w:ascii="Baxter Sans Core" w:hAnsi="Baxter Sans Core" w:eastAsia="Baxter Sans Core" w:cs="Baxter Sans Core"/>
                <w:color w:val="000000" w:themeColor="text1"/>
                <w:lang w:val="en"/>
              </w:rPr>
              <w:t>S</w:t>
            </w:r>
            <w:r w:rsidRPr="281D4B09">
              <w:rPr>
                <w:rFonts w:ascii="Baxter Sans Core" w:hAnsi="Baxter Sans Core" w:eastAsia="Baxter Sans Core" w:cs="Baxter Sans Core"/>
                <w:color w:val="000000" w:themeColor="text1"/>
                <w:lang w:val="en"/>
              </w:rPr>
              <w:t xml:space="preserve">cholarship is applicable in the entry year to the University of Dundee only (September 2025 intake) and cannot be backdated to previous years. </w:t>
            </w:r>
            <w:r w:rsidRPr="281D4B09">
              <w:t xml:space="preserve"> </w:t>
            </w:r>
          </w:p>
          <w:p w:rsidR="6CC200BF" w:rsidP="6CC200BF" w:rsidRDefault="6CC200BF" w14:paraId="50EAB55E" w14:textId="0DBDDF34">
            <w:pPr>
              <w:pStyle w:val="TableParagraph"/>
              <w:spacing w:before="3"/>
              <w:ind w:left="430" w:right="142"/>
              <w:jc w:val="both"/>
              <w:rPr>
                <w:rFonts w:ascii="Baxter Sans Core" w:hAnsi="Baxter Sans Core"/>
              </w:rPr>
            </w:pPr>
          </w:p>
          <w:p w:rsidR="00C72DD1" w:rsidP="00C72DD1" w:rsidRDefault="0A914AB8" w14:paraId="64FED767" w14:textId="77777777">
            <w:pPr>
              <w:pStyle w:val="TableParagraph"/>
              <w:numPr>
                <w:ilvl w:val="0"/>
                <w:numId w:val="26"/>
              </w:numPr>
              <w:spacing w:before="3"/>
              <w:ind w:left="430" w:right="142"/>
              <w:jc w:val="both"/>
              <w:rPr>
                <w:rFonts w:ascii="Baxter Sans Core" w:hAnsi="Baxter Sans Core" w:eastAsia="Baxter Sans Core" w:cs="Baxter Sans Core"/>
                <w:color w:val="000000" w:themeColor="text1"/>
              </w:rPr>
            </w:pPr>
            <w:r w:rsidRPr="281D4B09">
              <w:rPr>
                <w:rFonts w:ascii="Baxter Sans Core" w:hAnsi="Baxter Sans Core" w:eastAsia="Baxter Sans Core" w:cs="Baxter Sans Core"/>
                <w:color w:val="000000" w:themeColor="text1"/>
                <w:lang w:val="en-GB"/>
              </w:rPr>
              <w:t>You</w:t>
            </w:r>
            <w:r w:rsidRPr="281D4B09" w:rsidR="2A4BE944">
              <w:rPr>
                <w:rFonts w:ascii="Baxter Sans Core" w:hAnsi="Baxter Sans Core" w:eastAsia="Baxter Sans Core" w:cs="Baxter Sans Core"/>
                <w:color w:val="000000" w:themeColor="text1"/>
                <w:lang w:val="en-GB"/>
              </w:rPr>
              <w:t xml:space="preserve"> are unable to combine the GREAT Bangladesh Scholarship with</w:t>
            </w:r>
            <w:r w:rsidRPr="281D4B09" w:rsidR="5B598F5E">
              <w:rPr>
                <w:rFonts w:ascii="Baxter Sans Core" w:hAnsi="Baxter Sans Core" w:eastAsia="Baxter Sans Core" w:cs="Baxter Sans Core"/>
                <w:color w:val="000000" w:themeColor="text1"/>
                <w:lang w:val="en-GB"/>
              </w:rPr>
              <w:t xml:space="preserve"> </w:t>
            </w:r>
            <w:r w:rsidR="00C72DD1">
              <w:rPr>
                <w:rFonts w:ascii="Baxter Sans Core" w:hAnsi="Baxter Sans Core" w:eastAsia="Baxter Sans Core" w:cs="Baxter Sans Core"/>
                <w:color w:val="000000" w:themeColor="text1"/>
                <w:lang w:val="en-GB"/>
              </w:rPr>
              <w:t>any</w:t>
            </w:r>
            <w:r w:rsidRPr="281D4B09" w:rsidR="5B598F5E">
              <w:rPr>
                <w:rFonts w:ascii="Baxter Sans Core" w:hAnsi="Baxter Sans Core" w:eastAsia="Baxter Sans Core" w:cs="Baxter Sans Core"/>
                <w:color w:val="000000" w:themeColor="text1"/>
              </w:rPr>
              <w:t xml:space="preserve"> other University of Dundee scholarship except for </w:t>
            </w:r>
            <w:r w:rsidRPr="281D4B09" w:rsidR="60DE887A">
              <w:rPr>
                <w:rFonts w:ascii="Baxter Sans Core" w:hAnsi="Baxter Sans Core" w:eastAsia="Baxter Sans Core" w:cs="Baxter Sans Core"/>
                <w:color w:val="000000" w:themeColor="text1"/>
              </w:rPr>
              <w:t xml:space="preserve">the </w:t>
            </w:r>
            <w:r w:rsidRPr="281D4B09" w:rsidR="5B598F5E">
              <w:rPr>
                <w:rFonts w:ascii="Baxter Sans Core" w:hAnsi="Baxter Sans Core" w:eastAsia="Baxter Sans Core" w:cs="Baxter Sans Core"/>
                <w:color w:val="000000" w:themeColor="text1"/>
              </w:rPr>
              <w:t>Alumni</w:t>
            </w:r>
            <w:r w:rsidRPr="281D4B09" w:rsidR="4519D052">
              <w:rPr>
                <w:rFonts w:ascii="Baxter Sans Core" w:hAnsi="Baxter Sans Core" w:eastAsia="Baxter Sans Core" w:cs="Baxter Sans Core"/>
                <w:color w:val="000000" w:themeColor="text1"/>
              </w:rPr>
              <w:t xml:space="preserve"> Scholarship.</w:t>
            </w:r>
          </w:p>
          <w:p w:rsidR="00C72DD1" w:rsidP="00C72DD1" w:rsidRDefault="00C72DD1" w14:paraId="1F9A80E2" w14:textId="77777777">
            <w:pPr>
              <w:pStyle w:val="ListParagraph"/>
              <w:rPr>
                <w:rStyle w:val="normaltextrun"/>
                <w:rFonts w:ascii="Baxter Sans Core" w:hAnsi="Baxter Sans Core" w:eastAsia="Baxter Sans Core" w:cs="Baxter Sans Core"/>
                <w:color w:val="000000" w:themeColor="text1"/>
                <w:sz w:val="22"/>
                <w:szCs w:val="22"/>
              </w:rPr>
            </w:pPr>
          </w:p>
          <w:p w:rsidR="00C72DD1" w:rsidP="00C72DD1" w:rsidRDefault="2A4BE944" w14:paraId="6AA00066" w14:textId="77777777">
            <w:pPr>
              <w:pStyle w:val="TableParagraph"/>
              <w:numPr>
                <w:ilvl w:val="0"/>
                <w:numId w:val="26"/>
              </w:numPr>
              <w:spacing w:before="3"/>
              <w:ind w:left="430" w:right="142"/>
              <w:jc w:val="both"/>
              <w:rPr>
                <w:rFonts w:ascii="Baxter Sans Core" w:hAnsi="Baxter Sans Core" w:eastAsia="Baxter Sans Core" w:cs="Baxter Sans Core"/>
                <w:color w:val="000000" w:themeColor="text1"/>
              </w:rPr>
            </w:pPr>
            <w:r w:rsidRPr="00C72DD1">
              <w:rPr>
                <w:rStyle w:val="normaltextrun"/>
                <w:rFonts w:ascii="Baxter Sans Core" w:hAnsi="Baxter Sans Core" w:eastAsia="Baxter Sans Core" w:cs="Baxter Sans Core"/>
                <w:color w:val="000000" w:themeColor="text1"/>
                <w:sz w:val="22"/>
                <w:szCs w:val="22"/>
              </w:rPr>
              <w:t xml:space="preserve">If </w:t>
            </w:r>
            <w:r w:rsidRPr="00C72DD1" w:rsidR="409678C8">
              <w:rPr>
                <w:rStyle w:val="normaltextrun"/>
                <w:rFonts w:ascii="Baxter Sans Core" w:hAnsi="Baxter Sans Core" w:eastAsia="Baxter Sans Core" w:cs="Baxter Sans Core"/>
                <w:color w:val="000000" w:themeColor="text1"/>
                <w:sz w:val="22"/>
                <w:szCs w:val="22"/>
              </w:rPr>
              <w:t xml:space="preserve">you have </w:t>
            </w:r>
            <w:r w:rsidRPr="00C72DD1">
              <w:rPr>
                <w:rStyle w:val="normaltextrun"/>
                <w:rFonts w:ascii="Baxter Sans Core" w:hAnsi="Baxter Sans Core" w:eastAsia="Baxter Sans Core" w:cs="Baxter Sans Core"/>
                <w:color w:val="000000" w:themeColor="text1"/>
                <w:sz w:val="22"/>
                <w:szCs w:val="22"/>
              </w:rPr>
              <w:t xml:space="preserve">an externally funded scholarship that covers </w:t>
            </w:r>
            <w:r w:rsidRPr="00C72DD1">
              <w:rPr>
                <w:rStyle w:val="normaltextrun"/>
                <w:rFonts w:ascii="Baxter Sans Core" w:hAnsi="Baxter Sans Core" w:eastAsia="Baxter Sans Core" w:cs="Baxter Sans Core"/>
                <w:b/>
                <w:bCs/>
                <w:color w:val="000000" w:themeColor="text1"/>
                <w:sz w:val="22"/>
                <w:szCs w:val="22"/>
              </w:rPr>
              <w:t>part</w:t>
            </w:r>
            <w:r w:rsidRPr="00C72DD1">
              <w:rPr>
                <w:rStyle w:val="normaltextrun"/>
                <w:rFonts w:ascii="Baxter Sans Core" w:hAnsi="Baxter Sans Core" w:eastAsia="Baxter Sans Core" w:cs="Baxter Sans Core"/>
                <w:color w:val="000000" w:themeColor="text1"/>
                <w:sz w:val="22"/>
                <w:szCs w:val="22"/>
              </w:rPr>
              <w:t xml:space="preserve"> of the full tuition fee, this can be awarded alongside one or more University of Dundee scholarships. (Provided that the total of combined does not exceed the total U</w:t>
            </w:r>
            <w:r w:rsidRPr="00C72DD1" w:rsidR="457C091C">
              <w:rPr>
                <w:rStyle w:val="normaltextrun"/>
                <w:rFonts w:ascii="Baxter Sans Core" w:hAnsi="Baxter Sans Core" w:eastAsia="Baxter Sans Core" w:cs="Baxter Sans Core"/>
                <w:color w:val="000000" w:themeColor="text1"/>
                <w:sz w:val="22"/>
                <w:szCs w:val="22"/>
              </w:rPr>
              <w:t xml:space="preserve">niversity </w:t>
            </w:r>
            <w:r w:rsidRPr="00C72DD1">
              <w:rPr>
                <w:rStyle w:val="normaltextrun"/>
                <w:rFonts w:ascii="Baxter Sans Core" w:hAnsi="Baxter Sans Core" w:eastAsia="Baxter Sans Core" w:cs="Baxter Sans Core"/>
                <w:color w:val="000000" w:themeColor="text1"/>
                <w:sz w:val="22"/>
                <w:szCs w:val="22"/>
              </w:rPr>
              <w:t>o</w:t>
            </w:r>
            <w:r w:rsidRPr="00C72DD1" w:rsidR="41DFDD07">
              <w:rPr>
                <w:rStyle w:val="normaltextrun"/>
                <w:rFonts w:ascii="Baxter Sans Core" w:hAnsi="Baxter Sans Core" w:eastAsia="Baxter Sans Core" w:cs="Baxter Sans Core"/>
                <w:color w:val="000000" w:themeColor="text1"/>
                <w:sz w:val="22"/>
                <w:szCs w:val="22"/>
              </w:rPr>
              <w:t xml:space="preserve">f </w:t>
            </w:r>
            <w:r w:rsidRPr="00C72DD1">
              <w:rPr>
                <w:rStyle w:val="normaltextrun"/>
                <w:rFonts w:ascii="Baxter Sans Core" w:hAnsi="Baxter Sans Core" w:eastAsia="Baxter Sans Core" w:cs="Baxter Sans Core"/>
                <w:color w:val="000000" w:themeColor="text1"/>
                <w:sz w:val="22"/>
                <w:szCs w:val="22"/>
              </w:rPr>
              <w:t>D</w:t>
            </w:r>
            <w:r w:rsidRPr="00C72DD1" w:rsidR="278196FB">
              <w:rPr>
                <w:rStyle w:val="normaltextrun"/>
                <w:rFonts w:ascii="Baxter Sans Core" w:hAnsi="Baxter Sans Core" w:eastAsia="Baxter Sans Core" w:cs="Baxter Sans Core"/>
                <w:color w:val="000000" w:themeColor="text1"/>
                <w:sz w:val="22"/>
                <w:szCs w:val="22"/>
              </w:rPr>
              <w:t>undee</w:t>
            </w:r>
            <w:r w:rsidRPr="00C72DD1">
              <w:rPr>
                <w:rStyle w:val="normaltextrun"/>
                <w:rFonts w:ascii="Baxter Sans Core" w:hAnsi="Baxter Sans Core" w:eastAsia="Baxter Sans Core" w:cs="Baxter Sans Core"/>
                <w:color w:val="000000" w:themeColor="text1"/>
                <w:sz w:val="22"/>
                <w:szCs w:val="22"/>
              </w:rPr>
              <w:t xml:space="preserve"> tuition fee).</w:t>
            </w:r>
          </w:p>
          <w:p w:rsidR="00C72DD1" w:rsidP="00C72DD1" w:rsidRDefault="00C72DD1" w14:paraId="173C3075" w14:textId="77777777">
            <w:pPr>
              <w:pStyle w:val="ListParagraph"/>
              <w:rPr>
                <w:rFonts w:ascii="Baxter Sans Core" w:hAnsi="Baxter Sans Core" w:eastAsia="Baxter Sans Core" w:cs="Baxter Sans Core"/>
                <w:color w:val="000000" w:themeColor="text1"/>
                <w:lang w:val="en"/>
              </w:rPr>
            </w:pPr>
          </w:p>
          <w:p w:rsidRPr="00C72DD1" w:rsidR="7375A2A1" w:rsidP="00C72DD1" w:rsidRDefault="7375A2A1" w14:paraId="5039573F" w14:textId="7B1BC574">
            <w:pPr>
              <w:pStyle w:val="TableParagraph"/>
              <w:numPr>
                <w:ilvl w:val="0"/>
                <w:numId w:val="26"/>
              </w:numPr>
              <w:spacing w:before="3"/>
              <w:ind w:left="430" w:right="142"/>
              <w:jc w:val="both"/>
              <w:rPr>
                <w:rFonts w:ascii="Baxter Sans Core" w:hAnsi="Baxter Sans Core" w:eastAsia="Baxter Sans Core" w:cs="Baxter Sans Core"/>
                <w:color w:val="000000" w:themeColor="text1"/>
              </w:rPr>
            </w:pPr>
            <w:r w:rsidRPr="00C72DD1">
              <w:rPr>
                <w:rFonts w:ascii="Baxter Sans Core" w:hAnsi="Baxter Sans Core" w:eastAsia="Baxter Sans Core" w:cs="Baxter Sans Core"/>
                <w:color w:val="000000" w:themeColor="text1"/>
                <w:lang w:val="en"/>
              </w:rPr>
              <w:t xml:space="preserve">If </w:t>
            </w:r>
            <w:r w:rsidRPr="00C72DD1" w:rsidR="5DCEEC20">
              <w:rPr>
                <w:rFonts w:ascii="Baxter Sans Core" w:hAnsi="Baxter Sans Core" w:eastAsia="Baxter Sans Core" w:cs="Baxter Sans Core"/>
                <w:color w:val="000000" w:themeColor="text1"/>
                <w:lang w:val="en"/>
              </w:rPr>
              <w:t xml:space="preserve">you have </w:t>
            </w:r>
            <w:r w:rsidRPr="00C72DD1">
              <w:rPr>
                <w:rFonts w:ascii="Baxter Sans Core" w:hAnsi="Baxter Sans Core" w:eastAsia="Baxter Sans Core" w:cs="Baxter Sans Core"/>
                <w:color w:val="000000" w:themeColor="text1"/>
                <w:lang w:val="en"/>
              </w:rPr>
              <w:t xml:space="preserve">a </w:t>
            </w:r>
            <w:r w:rsidRPr="00C72DD1">
              <w:rPr>
                <w:rFonts w:ascii="Baxter Sans Core" w:hAnsi="Baxter Sans Core" w:eastAsia="Baxter Sans Core" w:cs="Baxter Sans Core"/>
                <w:b/>
                <w:bCs/>
                <w:color w:val="000000" w:themeColor="text1"/>
                <w:lang w:val="en"/>
              </w:rPr>
              <w:t>fully funded</w:t>
            </w:r>
            <w:r w:rsidRPr="00C72DD1">
              <w:rPr>
                <w:rFonts w:ascii="Baxter Sans Core" w:hAnsi="Baxter Sans Core" w:eastAsia="Baxter Sans Core" w:cs="Baxter Sans Core"/>
                <w:color w:val="000000" w:themeColor="text1"/>
                <w:lang w:val="en"/>
              </w:rPr>
              <w:t xml:space="preserve"> external scholarship, the </w:t>
            </w:r>
            <w:r w:rsidRPr="00C72DD1" w:rsidR="06F2DED6">
              <w:rPr>
                <w:rFonts w:ascii="Baxter Sans Core" w:hAnsi="Baxter Sans Core" w:eastAsia="Baxter Sans Core" w:cs="Baxter Sans Core"/>
                <w:color w:val="000000" w:themeColor="text1"/>
                <w:lang w:val="en"/>
              </w:rPr>
              <w:t xml:space="preserve">GREAT Bangladesh </w:t>
            </w:r>
            <w:r w:rsidRPr="00C72DD1" w:rsidR="21587124">
              <w:rPr>
                <w:rFonts w:ascii="Baxter Sans Core" w:hAnsi="Baxter Sans Core" w:eastAsia="Baxter Sans Core" w:cs="Baxter Sans Core"/>
                <w:color w:val="000000" w:themeColor="text1"/>
                <w:lang w:val="en"/>
              </w:rPr>
              <w:t>scholarship</w:t>
            </w:r>
            <w:r w:rsidR="00C72DD1">
              <w:rPr>
                <w:rFonts w:ascii="Baxter Sans Core" w:hAnsi="Baxter Sans Core" w:eastAsia="Baxter Sans Core" w:cs="Baxter Sans Core"/>
                <w:color w:val="000000" w:themeColor="text1"/>
                <w:lang w:val="en"/>
              </w:rPr>
              <w:t xml:space="preserve"> </w:t>
            </w:r>
            <w:r w:rsidRPr="00C72DD1">
              <w:rPr>
                <w:rFonts w:ascii="Baxter Sans Core" w:hAnsi="Baxter Sans Core" w:eastAsia="Baxter Sans Core" w:cs="Baxter Sans Core"/>
                <w:color w:val="000000" w:themeColor="text1"/>
                <w:lang w:val="en"/>
              </w:rPr>
              <w:t>will be removed as all tuition fees will be covered by the external scholarship.</w:t>
            </w:r>
          </w:p>
          <w:p w:rsidR="52A3658C" w:rsidP="52A3658C" w:rsidRDefault="52A3658C" w14:paraId="2CF9BA6A" w14:textId="471F972B">
            <w:pPr>
              <w:pStyle w:val="TableParagraph"/>
              <w:ind w:left="0"/>
              <w:jc w:val="both"/>
              <w:rPr>
                <w:rFonts w:ascii="Baxter Sans Core" w:hAnsi="Baxter Sans Core" w:eastAsia="Baxter Sans Core" w:cs="Baxter Sans Core"/>
                <w:color w:val="000000" w:themeColor="text1"/>
              </w:rPr>
            </w:pPr>
          </w:p>
          <w:p w:rsidR="00A41200" w:rsidP="00A06F95" w:rsidRDefault="00A41200" w14:paraId="575C5485" w14:textId="195086ED">
            <w:pPr>
              <w:pStyle w:val="TableParagraph"/>
              <w:numPr>
                <w:ilvl w:val="0"/>
                <w:numId w:val="26"/>
              </w:numPr>
              <w:spacing w:before="3"/>
              <w:ind w:left="430" w:right="142"/>
              <w:jc w:val="both"/>
              <w:rPr>
                <w:rFonts w:ascii="Baxter Sans Core" w:hAnsi="Baxter Sans Core"/>
              </w:rPr>
            </w:pPr>
            <w:r w:rsidRPr="0744DDA1" w:rsidR="00A41200">
              <w:rPr>
                <w:rFonts w:ascii="Baxter Sans Core" w:hAnsi="Baxter Sans Core"/>
              </w:rPr>
              <w:t xml:space="preserve">All applications are reviewed by a panel of </w:t>
            </w:r>
            <w:bookmarkStart w:name="_Int_A7Ub7ysu" w:id="367976749"/>
            <w:r w:rsidRPr="0744DDA1" w:rsidR="00C72DD1">
              <w:rPr>
                <w:rFonts w:ascii="Baxter Sans Core" w:hAnsi="Baxter Sans Core"/>
              </w:rPr>
              <w:t>U</w:t>
            </w:r>
            <w:r w:rsidRPr="0744DDA1" w:rsidR="00A41200">
              <w:rPr>
                <w:rFonts w:ascii="Baxter Sans Core" w:hAnsi="Baxter Sans Core"/>
              </w:rPr>
              <w:t>niversity</w:t>
            </w:r>
            <w:bookmarkEnd w:id="367976749"/>
            <w:r w:rsidRPr="0744DDA1" w:rsidR="00A41200">
              <w:rPr>
                <w:rFonts w:ascii="Baxter Sans Core" w:hAnsi="Baxter Sans Core"/>
              </w:rPr>
              <w:t xml:space="preserve"> staff and </w:t>
            </w:r>
            <w:r w:rsidRPr="0744DDA1" w:rsidR="00A41200">
              <w:rPr>
                <w:rFonts w:ascii="Baxter Sans Core" w:hAnsi="Baxter Sans Core"/>
              </w:rPr>
              <w:t>selection</w:t>
            </w:r>
            <w:r w:rsidRPr="0744DDA1" w:rsidR="00A41200">
              <w:rPr>
                <w:rFonts w:ascii="Baxter Sans Core" w:hAnsi="Baxter Sans Core"/>
              </w:rPr>
              <w:t xml:space="preserve"> </w:t>
            </w:r>
            <w:bookmarkStart w:name="_Int_xs5mYnsM" w:id="851910120"/>
            <w:r w:rsidRPr="0744DDA1" w:rsidR="00A41200">
              <w:rPr>
                <w:rFonts w:ascii="Baxter Sans Core" w:hAnsi="Baxter Sans Core"/>
              </w:rPr>
              <w:t>is</w:t>
            </w:r>
            <w:bookmarkEnd w:id="851910120"/>
            <w:r w:rsidRPr="0744DDA1" w:rsidR="00A41200">
              <w:rPr>
                <w:rFonts w:ascii="Baxter Sans Core" w:hAnsi="Baxter Sans Core"/>
              </w:rPr>
              <w:t xml:space="preserve"> based on quality of personal statement. Only applications which pass the eligibility criteria will be reviewed, all other applications will be rejected, and </w:t>
            </w:r>
            <w:r w:rsidRPr="0744DDA1" w:rsidR="7072DE31">
              <w:rPr>
                <w:rFonts w:ascii="Baxter Sans Core" w:hAnsi="Baxter Sans Core"/>
              </w:rPr>
              <w:t>you will be</w:t>
            </w:r>
            <w:r w:rsidRPr="0744DDA1" w:rsidR="00A41200">
              <w:rPr>
                <w:rFonts w:ascii="Baxter Sans Core" w:hAnsi="Baxter Sans Core"/>
              </w:rPr>
              <w:t xml:space="preserve"> notified.</w:t>
            </w:r>
          </w:p>
          <w:p w:rsidR="00A41200" w:rsidP="00A06F95" w:rsidRDefault="00A41200" w14:paraId="0C2357B3" w14:textId="77777777">
            <w:pPr>
              <w:pStyle w:val="TableParagraph"/>
              <w:spacing w:before="3"/>
              <w:ind w:left="430" w:right="142"/>
              <w:jc w:val="both"/>
              <w:rPr>
                <w:rFonts w:ascii="Baxter Sans Core" w:hAnsi="Baxter Sans Core"/>
              </w:rPr>
            </w:pPr>
          </w:p>
          <w:p w:rsidR="00A41200" w:rsidP="00A06F95" w:rsidRDefault="00A41200" w14:paraId="42E81849" w14:textId="77777777">
            <w:pPr>
              <w:pStyle w:val="TableParagraph"/>
              <w:numPr>
                <w:ilvl w:val="0"/>
                <w:numId w:val="26"/>
              </w:numPr>
              <w:spacing w:before="3"/>
              <w:ind w:left="430" w:right="142"/>
              <w:jc w:val="both"/>
              <w:rPr>
                <w:rFonts w:ascii="Baxter Sans Core" w:hAnsi="Baxter Sans Core"/>
              </w:rPr>
            </w:pPr>
            <w:r w:rsidRPr="00335857">
              <w:rPr>
                <w:rFonts w:ascii="Baxter Sans Core" w:hAnsi="Baxter Sans Core"/>
              </w:rPr>
              <w:t>All decisions are communicated with an applicant, whether successful or unsuccessful.</w:t>
            </w:r>
          </w:p>
          <w:p w:rsidRPr="00335857" w:rsidR="000C2329" w:rsidP="00A06F95" w:rsidRDefault="000C2329" w14:paraId="73A75C50" w14:textId="77777777">
            <w:pPr>
              <w:pStyle w:val="TableParagraph"/>
              <w:spacing w:before="3"/>
              <w:ind w:left="0" w:right="142"/>
              <w:jc w:val="both"/>
              <w:rPr>
                <w:rFonts w:ascii="Baxter Sans Core" w:hAnsi="Baxter Sans Core"/>
              </w:rPr>
            </w:pPr>
          </w:p>
          <w:p w:rsidRPr="00C72DD1" w:rsidR="00A41200" w:rsidP="00C72DD1" w:rsidRDefault="2AE20A1C" w14:paraId="473D379B" w14:textId="335C9F95">
            <w:pPr>
              <w:pStyle w:val="TableParagraph"/>
              <w:numPr>
                <w:ilvl w:val="0"/>
                <w:numId w:val="26"/>
              </w:numPr>
              <w:tabs>
                <w:tab w:val="left" w:pos="488"/>
              </w:tabs>
              <w:spacing w:before="5"/>
              <w:ind w:left="430" w:right="142"/>
              <w:jc w:val="both"/>
              <w:rPr>
                <w:rFonts w:ascii="Baxter Sans Core" w:hAnsi="Baxter Sans Core"/>
              </w:rPr>
            </w:pPr>
            <w:r w:rsidRPr="59B5CEC5" w:rsidR="2AE20A1C">
              <w:rPr>
                <w:rFonts w:ascii="Baxter Sans Core" w:hAnsi="Baxter Sans Core"/>
              </w:rPr>
              <w:t xml:space="preserve">We will </w:t>
            </w:r>
            <w:r w:rsidRPr="59B5CEC5" w:rsidR="2AE20A1C">
              <w:rPr>
                <w:rFonts w:ascii="Baxter Sans Core" w:hAnsi="Baxter Sans Core"/>
              </w:rPr>
              <w:t>notify you</w:t>
            </w:r>
            <w:r w:rsidRPr="59B5CEC5" w:rsidR="2AE20A1C">
              <w:rPr>
                <w:rFonts w:ascii="Baxter Sans Core" w:hAnsi="Baxter Sans Core"/>
              </w:rPr>
              <w:t xml:space="preserve"> of any scholarship updates</w:t>
            </w:r>
            <w:r w:rsidRPr="59B5CEC5" w:rsidR="0DFC0FB9">
              <w:rPr>
                <w:rFonts w:ascii="Baxter Sans Core" w:hAnsi="Baxter Sans Core"/>
              </w:rPr>
              <w:t xml:space="preserve"> via the</w:t>
            </w:r>
            <w:r w:rsidRPr="59B5CEC5" w:rsidR="0D8A0ACA">
              <w:rPr>
                <w:rFonts w:ascii="Baxter Sans Core" w:hAnsi="Baxter Sans Core"/>
              </w:rPr>
              <w:t xml:space="preserve"> online</w:t>
            </w:r>
            <w:r w:rsidRPr="59B5CEC5" w:rsidR="0DFC0FB9">
              <w:rPr>
                <w:rFonts w:ascii="Baxter Sans Core" w:hAnsi="Baxter Sans Core"/>
              </w:rPr>
              <w:t xml:space="preserve"> applicant portal</w:t>
            </w:r>
            <w:r w:rsidRPr="00886A7F" w:rsidR="00A41200">
              <w:rPr>
                <w:rFonts w:ascii="Baxter Sans Core" w:hAnsi="Baxter Sans Core"/>
                <w:w w:val="105"/>
              </w:rPr>
              <w:t>.</w:t>
            </w:r>
            <w:r w:rsidRPr="00886A7F" w:rsidR="00A41200">
              <w:rPr>
                <w:rFonts w:ascii="Baxter Sans Core" w:hAnsi="Baxter Sans Core"/>
                <w:spacing w:val="-12"/>
                <w:w w:val="105"/>
              </w:rPr>
              <w:t xml:space="preserve"> </w:t>
            </w:r>
            <w:r w:rsidRPr="00886A7F" w:rsidR="00A41200">
              <w:rPr>
                <w:rFonts w:ascii="Baxter Sans Core" w:hAnsi="Baxter Sans Core"/>
                <w:w w:val="105"/>
              </w:rPr>
              <w:t>We</w:t>
            </w:r>
            <w:r w:rsidRPr="00886A7F" w:rsidR="00A41200">
              <w:rPr>
                <w:rFonts w:ascii="Baxter Sans Core" w:hAnsi="Baxter Sans Core"/>
                <w:spacing w:val="-14"/>
                <w:w w:val="105"/>
              </w:rPr>
              <w:t xml:space="preserve"> </w:t>
            </w:r>
            <w:r w:rsidRPr="00886A7F" w:rsidR="00A41200">
              <w:rPr>
                <w:rFonts w:ascii="Baxter Sans Core" w:hAnsi="Baxter Sans Core"/>
                <w:w w:val="105"/>
              </w:rPr>
              <w:t>may</w:t>
            </w:r>
            <w:r w:rsidRPr="00886A7F" w:rsidR="00A41200">
              <w:rPr>
                <w:rFonts w:ascii="Baxter Sans Core" w:hAnsi="Baxter Sans Core"/>
                <w:spacing w:val="-6"/>
                <w:w w:val="105"/>
              </w:rPr>
              <w:t xml:space="preserve"> </w:t>
            </w:r>
            <w:r w:rsidRPr="00886A7F" w:rsidR="00A41200">
              <w:rPr>
                <w:rFonts w:ascii="Baxter Sans Core" w:hAnsi="Baxter Sans Core"/>
                <w:w w:val="105"/>
              </w:rPr>
              <w:t>also</w:t>
            </w:r>
            <w:r w:rsidRPr="00886A7F" w:rsidR="00A41200">
              <w:rPr>
                <w:rFonts w:ascii="Baxter Sans Core" w:hAnsi="Baxter Sans Core"/>
                <w:spacing w:val="-13"/>
                <w:w w:val="105"/>
              </w:rPr>
              <w:t xml:space="preserve"> </w:t>
            </w:r>
            <w:r w:rsidRPr="00886A7F" w:rsidR="00A41200">
              <w:rPr>
                <w:rFonts w:ascii="Baxter Sans Core" w:hAnsi="Baxter Sans Core"/>
                <w:w w:val="105"/>
              </w:rPr>
              <w:t>communicate with</w:t>
            </w:r>
            <w:r w:rsidRPr="00886A7F" w:rsidR="24CEDF60">
              <w:rPr>
                <w:rFonts w:ascii="Baxter Sans Core" w:hAnsi="Baxter Sans Core"/>
                <w:w w:val="105"/>
              </w:rPr>
              <w:t xml:space="preserve"> you using any</w:t>
            </w:r>
            <w:r w:rsidRPr="00886A7F" w:rsidR="00A41200">
              <w:rPr>
                <w:rFonts w:ascii="Baxter Sans Core" w:hAnsi="Baxter Sans Core"/>
                <w:spacing w:val="-14"/>
                <w:w w:val="105"/>
              </w:rPr>
              <w:t xml:space="preserve"> </w:t>
            </w:r>
            <w:r w:rsidRPr="00886A7F" w:rsidR="00A41200">
              <w:rPr>
                <w:rFonts w:ascii="Baxter Sans Core" w:hAnsi="Baxter Sans Core"/>
                <w:w w:val="105"/>
              </w:rPr>
              <w:t>email</w:t>
            </w:r>
            <w:r w:rsidRPr="00886A7F" w:rsidR="00A41200">
              <w:rPr>
                <w:rFonts w:ascii="Baxter Sans Core" w:hAnsi="Baxter Sans Core"/>
                <w:spacing w:val="-8"/>
                <w:w w:val="105"/>
              </w:rPr>
              <w:t xml:space="preserve"> </w:t>
            </w:r>
            <w:r w:rsidRPr="00886A7F" w:rsidR="46A9DD4B">
              <w:rPr>
                <w:rFonts w:ascii="Baxter Sans Core" w:hAnsi="Baxter Sans Core"/>
                <w:w w:val="105"/>
              </w:rPr>
              <w:t>address</w:t>
            </w:r>
            <w:r w:rsidRPr="00886A7F" w:rsidR="47175355">
              <w:rPr>
                <w:rFonts w:ascii="Baxter Sans Core" w:hAnsi="Baxter Sans Core"/>
                <w:w w:val="105"/>
              </w:rPr>
              <w:t xml:space="preserve"> you</w:t>
            </w:r>
            <w:r w:rsidRPr="00886A7F" w:rsidR="00A41200">
              <w:rPr>
                <w:rFonts w:ascii="Baxter Sans Core" w:hAnsi="Baxter Sans Core"/>
                <w:spacing w:val="-1"/>
                <w:w w:val="105"/>
              </w:rPr>
              <w:t xml:space="preserve"> </w:t>
            </w:r>
            <w:r w:rsidRPr="00886A7F" w:rsidR="00A41200">
              <w:rPr>
                <w:rFonts w:ascii="Baxter Sans Core" w:hAnsi="Baxter Sans Core"/>
                <w:w w:val="105"/>
              </w:rPr>
              <w:t>provide</w:t>
            </w:r>
            <w:r w:rsidR="00C72DD1">
              <w:rPr>
                <w:rFonts w:ascii="Baxter Sans Core" w:hAnsi="Baxter Sans Core"/>
                <w:w w:val="105"/>
              </w:rPr>
              <w:t xml:space="preserve"> </w:t>
            </w:r>
            <w:r w:rsidRPr="00886A7F" w:rsidR="00A41200">
              <w:rPr>
                <w:rFonts w:ascii="Baxter Sans Core" w:hAnsi="Baxter Sans Core"/>
                <w:w w:val="105"/>
              </w:rPr>
              <w:t>to</w:t>
            </w:r>
            <w:r w:rsidRPr="00886A7F" w:rsidR="00A41200">
              <w:rPr>
                <w:rFonts w:ascii="Baxter Sans Core" w:hAnsi="Baxter Sans Core"/>
                <w:spacing w:val="-7"/>
                <w:w w:val="105"/>
              </w:rPr>
              <w:t xml:space="preserve"> </w:t>
            </w:r>
            <w:r w:rsidRPr="00886A7F" w:rsidR="00A41200">
              <w:rPr>
                <w:rFonts w:ascii="Baxter Sans Core" w:hAnsi="Baxter Sans Core"/>
                <w:w w:val="105"/>
              </w:rPr>
              <w:t>us</w:t>
            </w:r>
            <w:r w:rsidRPr="00886A7F" w:rsidR="39D69908">
              <w:rPr>
                <w:rFonts w:ascii="Baxter Sans Core" w:hAnsi="Baxter Sans Core"/>
                <w:w w:val="105"/>
              </w:rPr>
              <w:t xml:space="preserve">. </w:t>
            </w:r>
            <w:r w:rsidRPr="00886A7F" w:rsidR="00A41200">
              <w:rPr>
                <w:rFonts w:ascii="Baxter Sans Core" w:hAnsi="Baxter Sans Core"/>
                <w:w w:val="105"/>
              </w:rPr>
              <w:t>Types of communication may be:</w:t>
            </w:r>
          </w:p>
          <w:p w:rsidR="0744DDA1" w:rsidP="0744DDA1" w:rsidRDefault="0744DDA1" w14:paraId="3AD4B16F" w14:textId="29E7BE2F">
            <w:pPr>
              <w:pStyle w:val="TableParagraph"/>
              <w:tabs>
                <w:tab w:val="left" w:leader="none" w:pos="488"/>
              </w:tabs>
              <w:spacing w:before="5"/>
              <w:ind w:left="430" w:right="142"/>
              <w:jc w:val="both"/>
              <w:rPr>
                <w:rFonts w:ascii="Baxter Sans Core" w:hAnsi="Baxter Sans Core"/>
              </w:rPr>
            </w:pPr>
          </w:p>
          <w:p w:rsidRPr="00972D25" w:rsidR="00A41200" w:rsidP="00A06F95" w:rsidRDefault="00A41200" w14:textId="1390A5F3" w14:paraId="00E38C00">
            <w:pPr>
              <w:pStyle w:val="TableParagraph"/>
              <w:numPr>
                <w:ilvl w:val="1"/>
                <w:numId w:val="13"/>
              </w:numPr>
              <w:tabs>
                <w:tab w:val="left" w:pos="991"/>
              </w:tabs>
              <w:spacing w:before="4"/>
              <w:ind w:left="991" w:right="142" w:hanging="283"/>
              <w:jc w:val="both"/>
              <w:rPr>
                <w:rFonts w:ascii="Baxter Sans Core" w:hAnsi="Baxter Sans Core"/>
              </w:rPr>
            </w:pPr>
            <w:r w:rsidRPr="00566408" w:rsidR="00A41200">
              <w:rPr>
                <w:rFonts w:ascii="Baxter Sans Core" w:hAnsi="Baxter Sans Core"/>
                <w:w w:val="105"/>
              </w:rPr>
              <w:lastRenderedPageBreak/>
              <w:t>Confirming</w:t>
            </w:r>
            <w:r w:rsidRPr="00566408" w:rsidR="00A41200">
              <w:rPr>
                <w:rFonts w:ascii="Baxter Sans Core" w:hAnsi="Baxter Sans Core"/>
                <w:spacing w:val="7"/>
                <w:w w:val="105"/>
              </w:rPr>
              <w:t xml:space="preserve"> </w:t>
            </w:r>
            <w:r w:rsidRPr="00566408" w:rsidR="00A41200">
              <w:rPr>
                <w:rFonts w:ascii="Baxter Sans Core" w:hAnsi="Baxter Sans Core"/>
                <w:w w:val="105"/>
              </w:rPr>
              <w:t>the</w:t>
            </w:r>
            <w:r w:rsidRPr="00566408" w:rsidR="00A41200">
              <w:rPr>
                <w:rFonts w:ascii="Baxter Sans Core" w:hAnsi="Baxter Sans Core"/>
                <w:spacing w:val="-5"/>
                <w:w w:val="105"/>
              </w:rPr>
              <w:t xml:space="preserve"> </w:t>
            </w:r>
            <w:r w:rsidRPr="00566408" w:rsidR="00A41200">
              <w:rPr>
                <w:rFonts w:ascii="Baxter Sans Core" w:hAnsi="Baxter Sans Core"/>
                <w:spacing w:val="-2"/>
                <w:w w:val="105"/>
              </w:rPr>
              <w:t>scholarship</w:t>
            </w:r>
          </w:p>
          <w:p w:rsidR="0744DDA1" w:rsidP="0744DDA1" w:rsidRDefault="0744DDA1" w14:paraId="1F17A0FE" w14:textId="46540B3B">
            <w:pPr>
              <w:pStyle w:val="TableParagraph"/>
              <w:tabs>
                <w:tab w:val="left" w:leader="none" w:pos="991"/>
              </w:tabs>
              <w:spacing w:before="4"/>
              <w:ind w:left="991" w:right="142" w:hanging="283"/>
              <w:jc w:val="both"/>
              <w:rPr>
                <w:rFonts w:ascii="Baxter Sans Core" w:hAnsi="Baxter Sans Core"/>
              </w:rPr>
            </w:pPr>
          </w:p>
          <w:p w:rsidRPr="00972D25" w:rsidR="00A41200" w:rsidP="00A06F95" w:rsidRDefault="1963047A" w14:paraId="4C55F1E3" w14:textId="7D859D6C">
            <w:pPr>
              <w:pStyle w:val="TableParagraph"/>
              <w:numPr>
                <w:ilvl w:val="1"/>
                <w:numId w:val="13"/>
              </w:numPr>
              <w:tabs>
                <w:tab w:val="left" w:pos="991"/>
              </w:tabs>
              <w:spacing w:before="4"/>
              <w:ind w:left="991" w:right="142" w:hanging="283"/>
              <w:jc w:val="both"/>
              <w:rPr>
                <w:rFonts w:ascii="Baxter Sans Core" w:hAnsi="Baxter Sans Core"/>
              </w:rPr>
            </w:pPr>
            <w:r w:rsidRPr="00566408" w:rsidR="1963047A">
              <w:rPr>
                <w:rFonts w:ascii="Baxter Sans Core" w:hAnsi="Baxter Sans Core"/>
                <w:spacing w:val="-2"/>
                <w:w w:val="105"/>
              </w:rPr>
              <w:t xml:space="preserve">Informing you that you have not met the criteria to be awarded the Scholarship</w:t>
            </w:r>
          </w:p>
          <w:p w:rsidR="0744DDA1" w:rsidP="0744DDA1" w:rsidRDefault="0744DDA1" w14:paraId="2D416A2B" w14:textId="34C9ADE1">
            <w:pPr>
              <w:pStyle w:val="TableParagraph"/>
              <w:tabs>
                <w:tab w:val="left" w:leader="none" w:pos="991"/>
              </w:tabs>
              <w:spacing w:before="4"/>
              <w:ind w:left="991" w:right="142" w:hanging="283"/>
              <w:jc w:val="both"/>
              <w:rPr>
                <w:rFonts w:ascii="Baxter Sans Core" w:hAnsi="Baxter Sans Core"/>
              </w:rPr>
            </w:pPr>
          </w:p>
          <w:p w:rsidRPr="00C72DD1" w:rsidR="00A41200" w:rsidP="00C72DD1" w:rsidRDefault="00A41200" w14:paraId="04698FF1" w14:textId="77777777">
            <w:pPr>
              <w:pStyle w:val="TableParagraph"/>
              <w:numPr>
                <w:ilvl w:val="1"/>
                <w:numId w:val="13"/>
              </w:numPr>
              <w:tabs>
                <w:tab w:val="left" w:pos="991"/>
              </w:tabs>
              <w:spacing w:before="4"/>
              <w:ind w:left="991" w:right="142" w:hanging="283"/>
              <w:jc w:val="both"/>
              <w:rPr>
                <w:rFonts w:ascii="Baxter Sans Core" w:hAnsi="Baxter Sans Core"/>
              </w:rPr>
            </w:pPr>
            <w:r w:rsidRPr="00C72DD1">
              <w:rPr>
                <w:rFonts w:ascii="Baxter Sans Core" w:hAnsi="Baxter Sans Core"/>
                <w:w w:val="105"/>
              </w:rPr>
              <w:t>Requesting</w:t>
            </w:r>
            <w:r w:rsidRPr="00C72DD1">
              <w:rPr>
                <w:rFonts w:ascii="Baxter Sans Core" w:hAnsi="Baxter Sans Core"/>
                <w:spacing w:val="7"/>
                <w:w w:val="105"/>
              </w:rPr>
              <w:t xml:space="preserve"> </w:t>
            </w:r>
            <w:r w:rsidRPr="00C72DD1">
              <w:rPr>
                <w:rFonts w:ascii="Baxter Sans Core" w:hAnsi="Baxter Sans Core"/>
                <w:w w:val="105"/>
              </w:rPr>
              <w:t>further</w:t>
            </w:r>
            <w:r w:rsidRPr="00C72DD1">
              <w:rPr>
                <w:rFonts w:ascii="Baxter Sans Core" w:hAnsi="Baxter Sans Core"/>
                <w:spacing w:val="-7"/>
                <w:w w:val="105"/>
              </w:rPr>
              <w:t xml:space="preserve"> </w:t>
            </w:r>
            <w:r w:rsidRPr="00C72DD1">
              <w:rPr>
                <w:rFonts w:ascii="Baxter Sans Core" w:hAnsi="Baxter Sans Core"/>
                <w:spacing w:val="-2"/>
                <w:w w:val="105"/>
              </w:rPr>
              <w:t>information.</w:t>
            </w:r>
          </w:p>
          <w:p w:rsidRPr="00566408" w:rsidR="00A41200" w:rsidP="00A06F95" w:rsidRDefault="00A41200" w14:paraId="60C3CAEB" w14:textId="77777777">
            <w:pPr>
              <w:pStyle w:val="TableParagraph"/>
              <w:tabs>
                <w:tab w:val="left" w:pos="1203"/>
              </w:tabs>
              <w:ind w:left="1203" w:right="142"/>
              <w:jc w:val="both"/>
              <w:rPr>
                <w:rFonts w:ascii="Baxter Sans Core" w:hAnsi="Baxter Sans Core"/>
              </w:rPr>
            </w:pPr>
          </w:p>
          <w:p w:rsidR="00A41200" w:rsidP="00A06F95" w:rsidRDefault="00A41200" w14:paraId="524C8651" w14:textId="28BDC928">
            <w:pPr>
              <w:pStyle w:val="TableParagraph"/>
              <w:numPr>
                <w:ilvl w:val="0"/>
                <w:numId w:val="26"/>
              </w:numPr>
              <w:spacing w:before="22" w:line="264" w:lineRule="auto"/>
              <w:ind w:left="430" w:right="142"/>
              <w:jc w:val="both"/>
              <w:rPr>
                <w:rFonts w:ascii="Baxter Sans Core" w:hAnsi="Baxter Sans Core"/>
                <w:w w:val="105"/>
              </w:rPr>
            </w:pPr>
            <w:r w:rsidRPr="00566408">
              <w:rPr>
                <w:rFonts w:ascii="Baxter Sans Core" w:hAnsi="Baxter Sans Core"/>
                <w:w w:val="105"/>
              </w:rPr>
              <w:t>We</w:t>
            </w:r>
            <w:r w:rsidRPr="00566408">
              <w:rPr>
                <w:rFonts w:ascii="Baxter Sans Core" w:hAnsi="Baxter Sans Core"/>
                <w:spacing w:val="-11"/>
                <w:w w:val="105"/>
              </w:rPr>
              <w:t xml:space="preserve"> </w:t>
            </w:r>
            <w:r w:rsidRPr="00566408">
              <w:rPr>
                <w:rFonts w:ascii="Baxter Sans Core" w:hAnsi="Baxter Sans Core"/>
                <w:w w:val="105"/>
              </w:rPr>
              <w:t>are</w:t>
            </w:r>
            <w:r w:rsidRPr="00566408">
              <w:rPr>
                <w:rFonts w:ascii="Baxter Sans Core" w:hAnsi="Baxter Sans Core"/>
                <w:spacing w:val="-14"/>
                <w:w w:val="105"/>
              </w:rPr>
              <w:t xml:space="preserve"> </w:t>
            </w:r>
            <w:r w:rsidRPr="00566408">
              <w:rPr>
                <w:rFonts w:ascii="Baxter Sans Core" w:hAnsi="Baxter Sans Core"/>
                <w:w w:val="105"/>
              </w:rPr>
              <w:t>unable</w:t>
            </w:r>
            <w:r w:rsidRPr="00566408">
              <w:rPr>
                <w:rFonts w:ascii="Baxter Sans Core" w:hAnsi="Baxter Sans Core"/>
                <w:spacing w:val="-6"/>
                <w:w w:val="105"/>
              </w:rPr>
              <w:t xml:space="preserve"> </w:t>
            </w:r>
            <w:r w:rsidRPr="00566408">
              <w:rPr>
                <w:rFonts w:ascii="Baxter Sans Core" w:hAnsi="Baxter Sans Core"/>
                <w:w w:val="105"/>
              </w:rPr>
              <w:t>to disclose</w:t>
            </w:r>
            <w:r w:rsidRPr="00566408">
              <w:rPr>
                <w:rFonts w:ascii="Baxter Sans Core" w:hAnsi="Baxter Sans Core"/>
                <w:spacing w:val="-6"/>
                <w:w w:val="105"/>
              </w:rPr>
              <w:t xml:space="preserve"> </w:t>
            </w:r>
            <w:r w:rsidRPr="00566408">
              <w:rPr>
                <w:rFonts w:ascii="Baxter Sans Core" w:hAnsi="Baxter Sans Core"/>
                <w:w w:val="105"/>
              </w:rPr>
              <w:t>details</w:t>
            </w:r>
            <w:r w:rsidRPr="00566408">
              <w:rPr>
                <w:rFonts w:ascii="Baxter Sans Core" w:hAnsi="Baxter Sans Core"/>
                <w:spacing w:val="-9"/>
                <w:w w:val="105"/>
              </w:rPr>
              <w:t xml:space="preserve"> </w:t>
            </w:r>
            <w:r w:rsidRPr="00566408">
              <w:rPr>
                <w:rFonts w:ascii="Baxter Sans Core" w:hAnsi="Baxter Sans Core"/>
                <w:w w:val="105"/>
              </w:rPr>
              <w:t>of</w:t>
            </w:r>
            <w:r w:rsidRPr="00566408">
              <w:rPr>
                <w:rFonts w:ascii="Baxter Sans Core" w:hAnsi="Baxter Sans Core"/>
                <w:spacing w:val="-6"/>
                <w:w w:val="105"/>
              </w:rPr>
              <w:t xml:space="preserve"> </w:t>
            </w:r>
            <w:r w:rsidRPr="00566408">
              <w:rPr>
                <w:rFonts w:ascii="Baxter Sans Core" w:hAnsi="Baxter Sans Core"/>
                <w:w w:val="105"/>
              </w:rPr>
              <w:t>the</w:t>
            </w:r>
            <w:r w:rsidRPr="00566408">
              <w:rPr>
                <w:rFonts w:ascii="Baxter Sans Core" w:hAnsi="Baxter Sans Core"/>
                <w:spacing w:val="-14"/>
                <w:w w:val="105"/>
              </w:rPr>
              <w:t xml:space="preserve"> </w:t>
            </w:r>
            <w:r w:rsidRPr="00566408">
              <w:rPr>
                <w:rFonts w:ascii="Baxter Sans Core" w:hAnsi="Baxter Sans Core"/>
                <w:w w:val="105"/>
              </w:rPr>
              <w:t>scholarship to anyone</w:t>
            </w:r>
            <w:r w:rsidRPr="00566408">
              <w:rPr>
                <w:rFonts w:ascii="Baxter Sans Core" w:hAnsi="Baxter Sans Core"/>
                <w:spacing w:val="-6"/>
                <w:w w:val="105"/>
              </w:rPr>
              <w:t xml:space="preserve"> </w:t>
            </w:r>
            <w:r w:rsidRPr="00566408">
              <w:rPr>
                <w:rFonts w:ascii="Baxter Sans Core" w:hAnsi="Baxter Sans Core"/>
                <w:w w:val="105"/>
              </w:rPr>
              <w:t>other</w:t>
            </w:r>
            <w:r w:rsidRPr="00566408">
              <w:rPr>
                <w:rFonts w:ascii="Baxter Sans Core" w:hAnsi="Baxter Sans Core"/>
                <w:spacing w:val="-4"/>
                <w:w w:val="105"/>
              </w:rPr>
              <w:t xml:space="preserve"> </w:t>
            </w:r>
            <w:r w:rsidRPr="00566408">
              <w:rPr>
                <w:rFonts w:ascii="Baxter Sans Core" w:hAnsi="Baxter Sans Core"/>
                <w:w w:val="105"/>
              </w:rPr>
              <w:t>than</w:t>
            </w:r>
            <w:r w:rsidRPr="00566408">
              <w:rPr>
                <w:rFonts w:ascii="Baxter Sans Core" w:hAnsi="Baxter Sans Core"/>
                <w:spacing w:val="-9"/>
                <w:w w:val="105"/>
              </w:rPr>
              <w:t xml:space="preserve"> </w:t>
            </w:r>
            <w:r w:rsidRPr="00566408" w:rsidR="00C72DD1">
              <w:rPr>
                <w:rFonts w:ascii="Baxter Sans Core" w:hAnsi="Baxter Sans Core"/>
                <w:w w:val="105"/>
              </w:rPr>
              <w:t>you</w:t>
            </w:r>
            <w:r w:rsidRPr="00566408">
              <w:rPr>
                <w:rFonts w:ascii="Baxter Sans Core" w:hAnsi="Baxter Sans Core"/>
                <w:w w:val="105"/>
              </w:rPr>
              <w:t xml:space="preserve"> unless </w:t>
            </w:r>
            <w:r w:rsidRPr="00566408" w:rsidR="177A072A">
              <w:rPr>
                <w:rFonts w:ascii="Baxter Sans Core" w:hAnsi="Baxter Sans Core"/>
                <w:w w:val="105"/>
              </w:rPr>
              <w:t xml:space="preserve">you provide your </w:t>
            </w:r>
            <w:r w:rsidRPr="00566408">
              <w:rPr>
                <w:rFonts w:ascii="Baxter Sans Core" w:hAnsi="Baxter Sans Core"/>
                <w:w w:val="105"/>
              </w:rPr>
              <w:t xml:space="preserve">consent </w:t>
            </w:r>
            <w:r w:rsidRPr="00566408" w:rsidR="7F27FE2B">
              <w:rPr>
                <w:rFonts w:ascii="Baxter Sans Core" w:hAnsi="Baxter Sans Core"/>
                <w:w w:val="105"/>
              </w:rPr>
              <w:t>for us</w:t>
            </w:r>
            <w:r w:rsidRPr="00566408">
              <w:rPr>
                <w:rFonts w:ascii="Baxter Sans Core" w:hAnsi="Baxter Sans Core"/>
                <w:w w:val="105"/>
              </w:rPr>
              <w:t xml:space="preserve"> to do so.</w:t>
            </w:r>
          </w:p>
          <w:p w:rsidR="00A41200" w:rsidP="00A06F95" w:rsidRDefault="00A41200" w14:paraId="5CC9AF4F" w14:textId="77777777">
            <w:pPr>
              <w:pStyle w:val="TableParagraph"/>
              <w:spacing w:before="22" w:line="264" w:lineRule="auto"/>
              <w:ind w:left="484" w:right="142"/>
              <w:jc w:val="both"/>
              <w:rPr>
                <w:rFonts w:ascii="Baxter Sans Core" w:hAnsi="Baxter Sans Core"/>
                <w:w w:val="105"/>
              </w:rPr>
            </w:pPr>
          </w:p>
          <w:p w:rsidR="00A41200" w:rsidP="00A06F95" w:rsidRDefault="00A41200" w14:paraId="40575A64" w14:textId="6A36E84A">
            <w:pPr>
              <w:pStyle w:val="TableParagraph"/>
              <w:numPr>
                <w:ilvl w:val="0"/>
                <w:numId w:val="26"/>
              </w:numPr>
              <w:spacing w:before="22" w:line="264" w:lineRule="auto"/>
              <w:ind w:left="430" w:right="142"/>
              <w:jc w:val="both"/>
              <w:rPr>
                <w:rFonts w:ascii="Baxter Sans Core" w:hAnsi="Baxter Sans Core"/>
                <w:w w:val="105"/>
              </w:rPr>
            </w:pPr>
            <w:r w:rsidRPr="00566408">
              <w:rPr>
                <w:rFonts w:ascii="Baxter Sans Core" w:hAnsi="Baxter Sans Core"/>
                <w:w w:val="105"/>
              </w:rPr>
              <w:t>Should</w:t>
            </w:r>
            <w:r w:rsidRPr="00566408">
              <w:rPr>
                <w:rFonts w:ascii="Baxter Sans Core" w:hAnsi="Baxter Sans Core"/>
                <w:spacing w:val="-6"/>
                <w:w w:val="105"/>
              </w:rPr>
              <w:t xml:space="preserve"> </w:t>
            </w:r>
            <w:r w:rsidRPr="00566408" w:rsidR="3D20C138">
              <w:rPr>
                <w:rFonts w:ascii="Baxter Sans Core" w:hAnsi="Baxter Sans Core"/>
                <w:w w:val="105"/>
              </w:rPr>
              <w:t>you</w:t>
            </w:r>
            <w:r w:rsidRPr="00566408">
              <w:rPr>
                <w:rFonts w:ascii="Baxter Sans Core" w:hAnsi="Baxter Sans Core"/>
                <w:w w:val="105"/>
              </w:rPr>
              <w:t xml:space="preserve"> withdraw from</w:t>
            </w:r>
            <w:r w:rsidRPr="00566408">
              <w:rPr>
                <w:rFonts w:ascii="Baxter Sans Core" w:hAnsi="Baxter Sans Core"/>
                <w:spacing w:val="-9"/>
                <w:w w:val="105"/>
              </w:rPr>
              <w:t xml:space="preserve"> </w:t>
            </w:r>
            <w:r w:rsidRPr="00566408" w:rsidR="42EF4E27">
              <w:rPr>
                <w:rFonts w:ascii="Baxter Sans Core" w:hAnsi="Baxter Sans Core"/>
                <w:spacing w:val="-9"/>
                <w:w w:val="105"/>
              </w:rPr>
              <w:t xml:space="preserve">your </w:t>
            </w:r>
            <w:r w:rsidRPr="00566408">
              <w:rPr>
                <w:rFonts w:ascii="Baxter Sans Core" w:hAnsi="Baxter Sans Core"/>
                <w:w w:val="105"/>
              </w:rPr>
              <w:t>programme</w:t>
            </w:r>
            <w:r w:rsidRPr="00566408">
              <w:rPr>
                <w:rFonts w:ascii="Baxter Sans Core" w:hAnsi="Baxter Sans Core"/>
                <w:spacing w:val="-1"/>
                <w:w w:val="105"/>
              </w:rPr>
              <w:t xml:space="preserve"> </w:t>
            </w:r>
            <w:r w:rsidRPr="00566408">
              <w:rPr>
                <w:rFonts w:ascii="Baxter Sans Core" w:hAnsi="Baxter Sans Core"/>
                <w:w w:val="105"/>
              </w:rPr>
              <w:t>of</w:t>
            </w:r>
            <w:r w:rsidRPr="00566408">
              <w:rPr>
                <w:rFonts w:ascii="Baxter Sans Core" w:hAnsi="Baxter Sans Core"/>
                <w:spacing w:val="-6"/>
                <w:w w:val="105"/>
              </w:rPr>
              <w:t xml:space="preserve"> </w:t>
            </w:r>
            <w:r w:rsidRPr="00566408">
              <w:rPr>
                <w:rFonts w:ascii="Baxter Sans Core" w:hAnsi="Baxter Sans Core"/>
                <w:w w:val="105"/>
              </w:rPr>
              <w:t>study,</w:t>
            </w:r>
            <w:r w:rsidRPr="00566408">
              <w:rPr>
                <w:rFonts w:ascii="Baxter Sans Core" w:hAnsi="Baxter Sans Core"/>
                <w:spacing w:val="-7"/>
                <w:w w:val="105"/>
              </w:rPr>
              <w:t xml:space="preserve"> </w:t>
            </w:r>
            <w:r w:rsidRPr="00566408">
              <w:rPr>
                <w:rFonts w:ascii="Baxter Sans Core" w:hAnsi="Baxter Sans Core"/>
                <w:w w:val="105"/>
              </w:rPr>
              <w:t>the</w:t>
            </w:r>
            <w:r w:rsidRPr="00566408">
              <w:rPr>
                <w:rFonts w:ascii="Baxter Sans Core" w:hAnsi="Baxter Sans Core"/>
                <w:spacing w:val="-10"/>
                <w:w w:val="105"/>
              </w:rPr>
              <w:t xml:space="preserve"> </w:t>
            </w:r>
            <w:r w:rsidRPr="00566408" w:rsidR="00C72DD1">
              <w:rPr>
                <w:rFonts w:ascii="Baxter Sans Core" w:hAnsi="Baxter Sans Core"/>
                <w:w w:val="105"/>
              </w:rPr>
              <w:t>University may</w:t>
            </w:r>
            <w:r w:rsidRPr="00566408">
              <w:rPr>
                <w:rFonts w:ascii="Baxter Sans Core" w:hAnsi="Baxter Sans Core"/>
                <w:w w:val="105"/>
              </w:rPr>
              <w:t xml:space="preserve"> be</w:t>
            </w:r>
            <w:r w:rsidRPr="00566408">
              <w:rPr>
                <w:rFonts w:ascii="Baxter Sans Core" w:hAnsi="Baxter Sans Core"/>
                <w:spacing w:val="-8"/>
                <w:w w:val="105"/>
              </w:rPr>
              <w:t xml:space="preserve"> </w:t>
            </w:r>
            <w:r w:rsidRPr="00566408">
              <w:rPr>
                <w:rFonts w:ascii="Baxter Sans Core" w:hAnsi="Baxter Sans Core"/>
                <w:w w:val="105"/>
              </w:rPr>
              <w:t>in contact regarding payment of fees and scholarship balance.</w:t>
            </w:r>
          </w:p>
          <w:p w:rsidR="00A41200" w:rsidP="00A06F95" w:rsidRDefault="00A41200" w14:paraId="72338F5C" w14:textId="77777777">
            <w:pPr>
              <w:pStyle w:val="ListParagraph"/>
              <w:ind w:right="142"/>
              <w:jc w:val="both"/>
              <w:rPr>
                <w:rFonts w:ascii="Baxter Sans Core" w:hAnsi="Baxter Sans Core"/>
                <w:w w:val="105"/>
              </w:rPr>
            </w:pPr>
          </w:p>
          <w:p w:rsidRPr="00335857" w:rsidR="00A41200" w:rsidP="00A06F95" w:rsidRDefault="00A41200" w14:paraId="3F0F9EE1" w14:textId="77777777">
            <w:pPr>
              <w:pStyle w:val="TableParagraph"/>
              <w:numPr>
                <w:ilvl w:val="0"/>
                <w:numId w:val="26"/>
              </w:numPr>
              <w:spacing w:before="22" w:line="264" w:lineRule="auto"/>
              <w:ind w:left="430" w:right="142"/>
              <w:jc w:val="both"/>
              <w:rPr>
                <w:rFonts w:ascii="Baxter Sans Core" w:hAnsi="Baxter Sans Core"/>
                <w:w w:val="105"/>
              </w:rPr>
            </w:pPr>
            <w:r w:rsidRPr="00335857">
              <w:rPr>
                <w:rFonts w:ascii="Baxter Sans Core" w:hAnsi="Baxter Sans Core"/>
                <w:w w:val="105"/>
              </w:rPr>
              <w:t>All</w:t>
            </w:r>
            <w:r w:rsidRPr="00335857">
              <w:rPr>
                <w:rFonts w:ascii="Baxter Sans Core" w:hAnsi="Baxter Sans Core"/>
                <w:spacing w:val="-13"/>
                <w:w w:val="105"/>
              </w:rPr>
              <w:t xml:space="preserve"> </w:t>
            </w:r>
            <w:r w:rsidRPr="00335857">
              <w:rPr>
                <w:rFonts w:ascii="Baxter Sans Core" w:hAnsi="Baxter Sans Core"/>
                <w:w w:val="105"/>
              </w:rPr>
              <w:t>scholarship</w:t>
            </w:r>
            <w:r w:rsidRPr="00335857">
              <w:rPr>
                <w:rFonts w:ascii="Baxter Sans Core" w:hAnsi="Baxter Sans Core"/>
                <w:spacing w:val="3"/>
                <w:w w:val="105"/>
              </w:rPr>
              <w:t xml:space="preserve"> </w:t>
            </w:r>
            <w:r w:rsidRPr="00335857">
              <w:rPr>
                <w:rFonts w:ascii="Baxter Sans Core" w:hAnsi="Baxter Sans Core"/>
                <w:w w:val="105"/>
              </w:rPr>
              <w:t>decisions are</w:t>
            </w:r>
            <w:r w:rsidRPr="00335857">
              <w:rPr>
                <w:rFonts w:ascii="Baxter Sans Core" w:hAnsi="Baxter Sans Core"/>
                <w:spacing w:val="-14"/>
                <w:w w:val="105"/>
              </w:rPr>
              <w:t xml:space="preserve"> </w:t>
            </w:r>
            <w:r w:rsidRPr="00335857">
              <w:rPr>
                <w:rFonts w:ascii="Baxter Sans Core" w:hAnsi="Baxter Sans Core"/>
                <w:w w:val="105"/>
              </w:rPr>
              <w:t>final</w:t>
            </w:r>
            <w:r w:rsidRPr="00335857">
              <w:rPr>
                <w:rFonts w:ascii="Baxter Sans Core" w:hAnsi="Baxter Sans Core"/>
                <w:spacing w:val="-14"/>
                <w:w w:val="105"/>
              </w:rPr>
              <w:t xml:space="preserve"> </w:t>
            </w:r>
            <w:r w:rsidRPr="00335857">
              <w:rPr>
                <w:rFonts w:ascii="Baxter Sans Core" w:hAnsi="Baxter Sans Core"/>
                <w:w w:val="105"/>
              </w:rPr>
              <w:t>and</w:t>
            </w:r>
            <w:r w:rsidRPr="00335857">
              <w:rPr>
                <w:rFonts w:ascii="Baxter Sans Core" w:hAnsi="Baxter Sans Core"/>
                <w:spacing w:val="-14"/>
                <w:w w:val="105"/>
              </w:rPr>
              <w:t xml:space="preserve"> </w:t>
            </w:r>
            <w:r w:rsidRPr="00335857">
              <w:rPr>
                <w:rFonts w:ascii="Baxter Sans Core" w:hAnsi="Baxter Sans Core"/>
                <w:w w:val="105"/>
              </w:rPr>
              <w:t>cannot</w:t>
            </w:r>
            <w:r w:rsidRPr="00335857">
              <w:rPr>
                <w:rFonts w:ascii="Baxter Sans Core" w:hAnsi="Baxter Sans Core"/>
                <w:spacing w:val="-4"/>
                <w:w w:val="105"/>
              </w:rPr>
              <w:t xml:space="preserve"> </w:t>
            </w:r>
            <w:r w:rsidRPr="00335857">
              <w:rPr>
                <w:rFonts w:ascii="Baxter Sans Core" w:hAnsi="Baxter Sans Core"/>
                <w:w w:val="105"/>
              </w:rPr>
              <w:t>be</w:t>
            </w:r>
            <w:r w:rsidRPr="00335857">
              <w:rPr>
                <w:rFonts w:ascii="Baxter Sans Core" w:hAnsi="Baxter Sans Core"/>
                <w:spacing w:val="-13"/>
                <w:w w:val="105"/>
              </w:rPr>
              <w:t xml:space="preserve"> </w:t>
            </w:r>
            <w:r w:rsidRPr="00335857">
              <w:rPr>
                <w:rFonts w:ascii="Baxter Sans Core" w:hAnsi="Baxter Sans Core"/>
                <w:spacing w:val="-2"/>
                <w:w w:val="105"/>
              </w:rPr>
              <w:t>appealed.</w:t>
            </w:r>
          </w:p>
          <w:p w:rsidR="00A41200" w:rsidP="00A06F95" w:rsidRDefault="00A41200" w14:paraId="0F8D191E" w14:textId="77777777">
            <w:pPr>
              <w:ind w:right="142"/>
              <w:jc w:val="both"/>
              <w:rPr>
                <w:rFonts w:ascii="Baxter Sans Core" w:hAnsi="Baxter Sans Core"/>
                <w:w w:val="105"/>
              </w:rPr>
            </w:pPr>
          </w:p>
        </w:tc>
      </w:tr>
    </w:tbl>
    <w:p w:rsidR="0013260D" w:rsidP="006C45F6" w:rsidRDefault="0013260D" w14:paraId="55B32D7D" w14:textId="77777777"/>
    <w:sectPr w:rsidR="0013260D" w:rsidSect="00335857">
      <w:headerReference w:type="default" r:id="rId11"/>
      <w:pgSz w:w="11906" w:h="16838" w:orient="portrait"/>
      <w:pgMar w:top="2410" w:right="424" w:bottom="56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1011" w:rsidP="002A0191" w:rsidRDefault="007C1011" w14:paraId="7A186C49" w14:textId="77777777">
      <w:r>
        <w:separator/>
      </w:r>
    </w:p>
  </w:endnote>
  <w:endnote w:type="continuationSeparator" w:id="0">
    <w:p w:rsidR="007C1011" w:rsidP="002A0191" w:rsidRDefault="007C1011" w14:paraId="75B4B1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altName w:val="Calibri"/>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1011" w:rsidP="002A0191" w:rsidRDefault="007C1011" w14:paraId="0FE303BA" w14:textId="77777777">
      <w:r>
        <w:separator/>
      </w:r>
    </w:p>
  </w:footnote>
  <w:footnote w:type="continuationSeparator" w:id="0">
    <w:p w:rsidR="007C1011" w:rsidP="002A0191" w:rsidRDefault="007C1011" w14:paraId="5187B8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A0191" w:rsidRDefault="002A0191" w14:paraId="3A815FBD" w14:textId="3196E6BC">
    <w:pPr>
      <w:pStyle w:val="Header"/>
    </w:pPr>
    <w:r>
      <w:rPr>
        <w:noProof/>
        <w:lang w:eastAsia="en-GB"/>
      </w:rPr>
      <w:drawing>
        <wp:anchor distT="0" distB="0" distL="114300" distR="114300" simplePos="0" relativeHeight="251659264" behindDoc="1" locked="0" layoutInCell="1" allowOverlap="1" wp14:anchorId="051E9497" wp14:editId="0413741E">
          <wp:simplePos x="0" y="0"/>
          <wp:positionH relativeFrom="margin">
            <wp:posOffset>170121</wp:posOffset>
          </wp:positionH>
          <wp:positionV relativeFrom="paragraph">
            <wp:posOffset>76230</wp:posOffset>
          </wp:positionV>
          <wp:extent cx="1865014" cy="623304"/>
          <wp:effectExtent l="0" t="0" r="1905" b="5715"/>
          <wp:wrapTight wrapText="bothSides">
            <wp:wrapPolygon edited="0">
              <wp:start x="11032" y="0"/>
              <wp:lineTo x="0" y="0"/>
              <wp:lineTo x="0" y="16514"/>
              <wp:lineTo x="1544" y="21138"/>
              <wp:lineTo x="3530" y="21138"/>
              <wp:lineTo x="21401" y="17174"/>
              <wp:lineTo x="21401" y="1321"/>
              <wp:lineTo x="19195" y="0"/>
              <wp:lineTo x="11032" y="0"/>
            </wp:wrapPolygon>
          </wp:wrapTight>
          <wp:docPr id="1446596373" name="Picture 1446596373"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OrtZNwJC/JiGrS" int2:id="a8pWGVM3">
      <int2:state int2:type="AugLoop_Text_Critique" int2:value="Rejected"/>
    </int2:textHash>
    <int2:bookmark int2:bookmarkName="_Int_A7Ub7ysu" int2:invalidationBookmarkName="" int2:hashCode="cVQy3PML4QQtCl" int2:id="J6WaRf3r">
      <int2:state int2:type="AugLoop_Text_Critique" int2:value="Rejected"/>
    </int2:bookmark>
    <int2:bookmark int2:bookmarkName="_Int_xs5mYnsM" int2:invalidationBookmarkName="" int2:hashCode="tH82PitDDAZH8U" int2:id="38Dpgkrh">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13A"/>
    <w:multiLevelType w:val="hybridMultilevel"/>
    <w:tmpl w:val="B83A1684"/>
    <w:lvl w:ilvl="0" w:tplc="1172B25A">
      <w:start w:val="1"/>
      <w:numFmt w:val="bullet"/>
      <w:lvlText w:val=""/>
      <w:lvlJc w:val="left"/>
      <w:pPr>
        <w:ind w:left="1440" w:hanging="360"/>
      </w:pPr>
      <w:rPr>
        <w:rFonts w:hint="default" w:ascii="Symbol" w:hAnsi="Symbol"/>
      </w:rPr>
    </w:lvl>
    <w:lvl w:ilvl="1" w:tplc="C914B7B0">
      <w:start w:val="1"/>
      <w:numFmt w:val="bullet"/>
      <w:lvlText w:val="o"/>
      <w:lvlJc w:val="left"/>
      <w:pPr>
        <w:ind w:left="1440" w:hanging="360"/>
      </w:pPr>
      <w:rPr>
        <w:rFonts w:hint="default" w:ascii="Courier New" w:hAnsi="Courier New"/>
      </w:rPr>
    </w:lvl>
    <w:lvl w:ilvl="2" w:tplc="673CD71E">
      <w:start w:val="1"/>
      <w:numFmt w:val="bullet"/>
      <w:lvlText w:val=""/>
      <w:lvlJc w:val="left"/>
      <w:pPr>
        <w:ind w:left="2160" w:hanging="360"/>
      </w:pPr>
      <w:rPr>
        <w:rFonts w:hint="default" w:ascii="Wingdings" w:hAnsi="Wingdings"/>
      </w:rPr>
    </w:lvl>
    <w:lvl w:ilvl="3" w:tplc="5B60DED6">
      <w:start w:val="1"/>
      <w:numFmt w:val="bullet"/>
      <w:lvlText w:val=""/>
      <w:lvlJc w:val="left"/>
      <w:pPr>
        <w:ind w:left="2880" w:hanging="360"/>
      </w:pPr>
      <w:rPr>
        <w:rFonts w:hint="default" w:ascii="Symbol" w:hAnsi="Symbol"/>
      </w:rPr>
    </w:lvl>
    <w:lvl w:ilvl="4" w:tplc="73EED9FC">
      <w:start w:val="1"/>
      <w:numFmt w:val="bullet"/>
      <w:lvlText w:val="o"/>
      <w:lvlJc w:val="left"/>
      <w:pPr>
        <w:ind w:left="3600" w:hanging="360"/>
      </w:pPr>
      <w:rPr>
        <w:rFonts w:hint="default" w:ascii="Courier New" w:hAnsi="Courier New"/>
      </w:rPr>
    </w:lvl>
    <w:lvl w:ilvl="5" w:tplc="5C4C6D78">
      <w:start w:val="1"/>
      <w:numFmt w:val="bullet"/>
      <w:lvlText w:val=""/>
      <w:lvlJc w:val="left"/>
      <w:pPr>
        <w:ind w:left="4320" w:hanging="360"/>
      </w:pPr>
      <w:rPr>
        <w:rFonts w:hint="default" w:ascii="Wingdings" w:hAnsi="Wingdings"/>
      </w:rPr>
    </w:lvl>
    <w:lvl w:ilvl="6" w:tplc="34D05B4A">
      <w:start w:val="1"/>
      <w:numFmt w:val="bullet"/>
      <w:lvlText w:val=""/>
      <w:lvlJc w:val="left"/>
      <w:pPr>
        <w:ind w:left="5040" w:hanging="360"/>
      </w:pPr>
      <w:rPr>
        <w:rFonts w:hint="default" w:ascii="Symbol" w:hAnsi="Symbol"/>
      </w:rPr>
    </w:lvl>
    <w:lvl w:ilvl="7" w:tplc="86B66B2A">
      <w:start w:val="1"/>
      <w:numFmt w:val="bullet"/>
      <w:lvlText w:val="o"/>
      <w:lvlJc w:val="left"/>
      <w:pPr>
        <w:ind w:left="5760" w:hanging="360"/>
      </w:pPr>
      <w:rPr>
        <w:rFonts w:hint="default" w:ascii="Courier New" w:hAnsi="Courier New"/>
      </w:rPr>
    </w:lvl>
    <w:lvl w:ilvl="8" w:tplc="B18E1E18">
      <w:start w:val="1"/>
      <w:numFmt w:val="bullet"/>
      <w:lvlText w:val=""/>
      <w:lvlJc w:val="left"/>
      <w:pPr>
        <w:ind w:left="6480" w:hanging="360"/>
      </w:pPr>
      <w:rPr>
        <w:rFonts w:hint="default" w:ascii="Wingdings" w:hAnsi="Wingdings"/>
      </w:rPr>
    </w:lvl>
  </w:abstractNum>
  <w:abstractNum w:abstractNumId="1" w15:restartNumberingAfterBreak="0">
    <w:nsid w:val="059B4023"/>
    <w:multiLevelType w:val="hybridMultilevel"/>
    <w:tmpl w:val="61F6B80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9BB2E"/>
    <w:multiLevelType w:val="hybridMultilevel"/>
    <w:tmpl w:val="63064B9A"/>
    <w:lvl w:ilvl="0" w:tplc="A0127D38">
      <w:start w:val="1"/>
      <w:numFmt w:val="lowerLetter"/>
      <w:lvlText w:val="%1."/>
      <w:lvlJc w:val="left"/>
      <w:pPr>
        <w:ind w:left="1080" w:hanging="360"/>
      </w:pPr>
    </w:lvl>
    <w:lvl w:ilvl="1" w:tplc="3B9C4C86">
      <w:start w:val="1"/>
      <w:numFmt w:val="lowerLetter"/>
      <w:lvlText w:val="%2."/>
      <w:lvlJc w:val="left"/>
      <w:pPr>
        <w:ind w:left="1800" w:hanging="360"/>
      </w:pPr>
    </w:lvl>
    <w:lvl w:ilvl="2" w:tplc="274CD1F8">
      <w:start w:val="1"/>
      <w:numFmt w:val="lowerRoman"/>
      <w:lvlText w:val="%3."/>
      <w:lvlJc w:val="right"/>
      <w:pPr>
        <w:ind w:left="2520" w:hanging="180"/>
      </w:pPr>
    </w:lvl>
    <w:lvl w:ilvl="3" w:tplc="D6EA484A">
      <w:start w:val="1"/>
      <w:numFmt w:val="decimal"/>
      <w:lvlText w:val="%4."/>
      <w:lvlJc w:val="left"/>
      <w:pPr>
        <w:ind w:left="3240" w:hanging="360"/>
      </w:pPr>
    </w:lvl>
    <w:lvl w:ilvl="4" w:tplc="AEFCAA62">
      <w:start w:val="1"/>
      <w:numFmt w:val="lowerLetter"/>
      <w:lvlText w:val="%5."/>
      <w:lvlJc w:val="left"/>
      <w:pPr>
        <w:ind w:left="3960" w:hanging="360"/>
      </w:pPr>
    </w:lvl>
    <w:lvl w:ilvl="5" w:tplc="F9385D84">
      <w:start w:val="1"/>
      <w:numFmt w:val="lowerRoman"/>
      <w:lvlText w:val="%6."/>
      <w:lvlJc w:val="right"/>
      <w:pPr>
        <w:ind w:left="4680" w:hanging="180"/>
      </w:pPr>
    </w:lvl>
    <w:lvl w:ilvl="6" w:tplc="F2E4A1A6">
      <w:start w:val="1"/>
      <w:numFmt w:val="decimal"/>
      <w:lvlText w:val="%7."/>
      <w:lvlJc w:val="left"/>
      <w:pPr>
        <w:ind w:left="5400" w:hanging="360"/>
      </w:pPr>
    </w:lvl>
    <w:lvl w:ilvl="7" w:tplc="0E54033E">
      <w:start w:val="1"/>
      <w:numFmt w:val="lowerLetter"/>
      <w:lvlText w:val="%8."/>
      <w:lvlJc w:val="left"/>
      <w:pPr>
        <w:ind w:left="6120" w:hanging="360"/>
      </w:pPr>
    </w:lvl>
    <w:lvl w:ilvl="8" w:tplc="9CE228C6">
      <w:start w:val="1"/>
      <w:numFmt w:val="lowerRoman"/>
      <w:lvlText w:val="%9."/>
      <w:lvlJc w:val="right"/>
      <w:pPr>
        <w:ind w:left="6840" w:hanging="180"/>
      </w:pPr>
    </w:lvl>
  </w:abstractNum>
  <w:abstractNum w:abstractNumId="4" w15:restartNumberingAfterBreak="0">
    <w:nsid w:val="1CE975C6"/>
    <w:multiLevelType w:val="hybridMultilevel"/>
    <w:tmpl w:val="D89A3BD2"/>
    <w:lvl w:ilvl="0" w:tplc="5838F82A">
      <w:start w:val="1"/>
      <w:numFmt w:val="bullet"/>
      <w:lvlText w:val=""/>
      <w:lvlJc w:val="left"/>
      <w:pPr>
        <w:ind w:left="1440" w:hanging="360"/>
      </w:pPr>
      <w:rPr>
        <w:rFonts w:hint="default" w:ascii="Symbol" w:hAnsi="Symbol"/>
      </w:rPr>
    </w:lvl>
    <w:lvl w:ilvl="1" w:tplc="128E586C">
      <w:start w:val="1"/>
      <w:numFmt w:val="bullet"/>
      <w:lvlText w:val="o"/>
      <w:lvlJc w:val="left"/>
      <w:pPr>
        <w:ind w:left="1440" w:hanging="360"/>
      </w:pPr>
      <w:rPr>
        <w:rFonts w:hint="default" w:ascii="Courier New" w:hAnsi="Courier New"/>
      </w:rPr>
    </w:lvl>
    <w:lvl w:ilvl="2" w:tplc="B7FA926A">
      <w:start w:val="1"/>
      <w:numFmt w:val="bullet"/>
      <w:lvlText w:val=""/>
      <w:lvlJc w:val="left"/>
      <w:pPr>
        <w:ind w:left="2160" w:hanging="360"/>
      </w:pPr>
      <w:rPr>
        <w:rFonts w:hint="default" w:ascii="Wingdings" w:hAnsi="Wingdings"/>
      </w:rPr>
    </w:lvl>
    <w:lvl w:ilvl="3" w:tplc="7694762A">
      <w:start w:val="1"/>
      <w:numFmt w:val="bullet"/>
      <w:lvlText w:val=""/>
      <w:lvlJc w:val="left"/>
      <w:pPr>
        <w:ind w:left="2880" w:hanging="360"/>
      </w:pPr>
      <w:rPr>
        <w:rFonts w:hint="default" w:ascii="Symbol" w:hAnsi="Symbol"/>
      </w:rPr>
    </w:lvl>
    <w:lvl w:ilvl="4" w:tplc="B0F63A48">
      <w:start w:val="1"/>
      <w:numFmt w:val="bullet"/>
      <w:lvlText w:val="o"/>
      <w:lvlJc w:val="left"/>
      <w:pPr>
        <w:ind w:left="3600" w:hanging="360"/>
      </w:pPr>
      <w:rPr>
        <w:rFonts w:hint="default" w:ascii="Courier New" w:hAnsi="Courier New"/>
      </w:rPr>
    </w:lvl>
    <w:lvl w:ilvl="5" w:tplc="4A8A272C">
      <w:start w:val="1"/>
      <w:numFmt w:val="bullet"/>
      <w:lvlText w:val=""/>
      <w:lvlJc w:val="left"/>
      <w:pPr>
        <w:ind w:left="4320" w:hanging="360"/>
      </w:pPr>
      <w:rPr>
        <w:rFonts w:hint="default" w:ascii="Wingdings" w:hAnsi="Wingdings"/>
      </w:rPr>
    </w:lvl>
    <w:lvl w:ilvl="6" w:tplc="1E7027BC">
      <w:start w:val="1"/>
      <w:numFmt w:val="bullet"/>
      <w:lvlText w:val=""/>
      <w:lvlJc w:val="left"/>
      <w:pPr>
        <w:ind w:left="5040" w:hanging="360"/>
      </w:pPr>
      <w:rPr>
        <w:rFonts w:hint="default" w:ascii="Symbol" w:hAnsi="Symbol"/>
      </w:rPr>
    </w:lvl>
    <w:lvl w:ilvl="7" w:tplc="D9F8C212">
      <w:start w:val="1"/>
      <w:numFmt w:val="bullet"/>
      <w:lvlText w:val="o"/>
      <w:lvlJc w:val="left"/>
      <w:pPr>
        <w:ind w:left="5760" w:hanging="360"/>
      </w:pPr>
      <w:rPr>
        <w:rFonts w:hint="default" w:ascii="Courier New" w:hAnsi="Courier New"/>
      </w:rPr>
    </w:lvl>
    <w:lvl w:ilvl="8" w:tplc="DC820E6A">
      <w:start w:val="1"/>
      <w:numFmt w:val="bullet"/>
      <w:lvlText w:val=""/>
      <w:lvlJc w:val="left"/>
      <w:pPr>
        <w:ind w:left="6480" w:hanging="360"/>
      </w:pPr>
      <w:rPr>
        <w:rFonts w:hint="default" w:ascii="Wingdings" w:hAnsi="Wingdings"/>
      </w:rPr>
    </w:lvl>
  </w:abstractNum>
  <w:abstractNum w:abstractNumId="5" w15:restartNumberingAfterBreak="0">
    <w:nsid w:val="1DAB614E"/>
    <w:multiLevelType w:val="hybridMultilevel"/>
    <w:tmpl w:val="EA0C7A30"/>
    <w:lvl w:ilvl="0" w:tplc="E180A34E">
      <w:start w:val="1"/>
      <w:numFmt w:val="lowerLetter"/>
      <w:lvlText w:val="%1."/>
      <w:lvlJc w:val="left"/>
      <w:pPr>
        <w:ind w:left="686" w:hanging="360"/>
      </w:pPr>
      <w:rPr>
        <w:rFonts w:hint="default" w:ascii="Baxter Sans Core" w:hAnsi="Baxter Sans Core"/>
      </w:rPr>
    </w:lvl>
    <w:lvl w:ilvl="1" w:tplc="555E5412">
      <w:start w:val="1"/>
      <w:numFmt w:val="lowerLetter"/>
      <w:lvlText w:val="%2."/>
      <w:lvlJc w:val="left"/>
      <w:pPr>
        <w:ind w:left="1440" w:hanging="360"/>
      </w:pPr>
    </w:lvl>
    <w:lvl w:ilvl="2" w:tplc="86A61F16">
      <w:start w:val="1"/>
      <w:numFmt w:val="lowerRoman"/>
      <w:lvlText w:val="%3."/>
      <w:lvlJc w:val="right"/>
      <w:pPr>
        <w:ind w:left="2160" w:hanging="180"/>
      </w:pPr>
    </w:lvl>
    <w:lvl w:ilvl="3" w:tplc="EA429100">
      <w:start w:val="1"/>
      <w:numFmt w:val="decimal"/>
      <w:lvlText w:val="%4."/>
      <w:lvlJc w:val="left"/>
      <w:pPr>
        <w:ind w:left="2880" w:hanging="360"/>
      </w:pPr>
    </w:lvl>
    <w:lvl w:ilvl="4" w:tplc="29E6D7B0">
      <w:start w:val="1"/>
      <w:numFmt w:val="lowerLetter"/>
      <w:lvlText w:val="%5."/>
      <w:lvlJc w:val="left"/>
      <w:pPr>
        <w:ind w:left="3600" w:hanging="360"/>
      </w:pPr>
    </w:lvl>
    <w:lvl w:ilvl="5" w:tplc="04B02D72">
      <w:start w:val="1"/>
      <w:numFmt w:val="lowerRoman"/>
      <w:lvlText w:val="%6."/>
      <w:lvlJc w:val="right"/>
      <w:pPr>
        <w:ind w:left="4320" w:hanging="180"/>
      </w:pPr>
    </w:lvl>
    <w:lvl w:ilvl="6" w:tplc="BE320CB0">
      <w:start w:val="1"/>
      <w:numFmt w:val="decimal"/>
      <w:lvlText w:val="%7."/>
      <w:lvlJc w:val="left"/>
      <w:pPr>
        <w:ind w:left="5040" w:hanging="360"/>
      </w:pPr>
    </w:lvl>
    <w:lvl w:ilvl="7" w:tplc="0EF6434A">
      <w:start w:val="1"/>
      <w:numFmt w:val="lowerLetter"/>
      <w:lvlText w:val="%8."/>
      <w:lvlJc w:val="left"/>
      <w:pPr>
        <w:ind w:left="5760" w:hanging="360"/>
      </w:pPr>
    </w:lvl>
    <w:lvl w:ilvl="8" w:tplc="FBFEEF9E">
      <w:start w:val="1"/>
      <w:numFmt w:val="lowerRoman"/>
      <w:lvlText w:val="%9."/>
      <w:lvlJc w:val="right"/>
      <w:pPr>
        <w:ind w:left="6480" w:hanging="180"/>
      </w:pPr>
    </w:lvl>
  </w:abstractNum>
  <w:abstractNum w:abstractNumId="6" w15:restartNumberingAfterBreak="0">
    <w:nsid w:val="20312F4D"/>
    <w:multiLevelType w:val="hybridMultilevel"/>
    <w:tmpl w:val="CD885204"/>
    <w:lvl w:ilvl="0" w:tplc="216470FC">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98752"/>
    <w:multiLevelType w:val="hybridMultilevel"/>
    <w:tmpl w:val="BD6C5724"/>
    <w:lvl w:ilvl="0" w:tplc="5B52B37A">
      <w:start w:val="3"/>
      <w:numFmt w:val="decimal"/>
      <w:lvlText w:val="%1."/>
      <w:lvlJc w:val="left"/>
      <w:pPr>
        <w:ind w:left="720" w:hanging="360"/>
      </w:pPr>
    </w:lvl>
    <w:lvl w:ilvl="1" w:tplc="E7D8F772">
      <w:start w:val="1"/>
      <w:numFmt w:val="lowerLetter"/>
      <w:lvlText w:val="%2."/>
      <w:lvlJc w:val="left"/>
      <w:pPr>
        <w:ind w:left="1440" w:hanging="360"/>
      </w:pPr>
    </w:lvl>
    <w:lvl w:ilvl="2" w:tplc="75EA2304">
      <w:start w:val="1"/>
      <w:numFmt w:val="lowerRoman"/>
      <w:lvlText w:val="%3."/>
      <w:lvlJc w:val="right"/>
      <w:pPr>
        <w:ind w:left="2160" w:hanging="180"/>
      </w:pPr>
    </w:lvl>
    <w:lvl w:ilvl="3" w:tplc="C7D4A32A">
      <w:start w:val="1"/>
      <w:numFmt w:val="decimal"/>
      <w:lvlText w:val="%4."/>
      <w:lvlJc w:val="left"/>
      <w:pPr>
        <w:ind w:left="2880" w:hanging="360"/>
      </w:pPr>
    </w:lvl>
    <w:lvl w:ilvl="4" w:tplc="14B6E14A">
      <w:start w:val="1"/>
      <w:numFmt w:val="lowerLetter"/>
      <w:lvlText w:val="%5."/>
      <w:lvlJc w:val="left"/>
      <w:pPr>
        <w:ind w:left="3600" w:hanging="360"/>
      </w:pPr>
    </w:lvl>
    <w:lvl w:ilvl="5" w:tplc="56F20438">
      <w:start w:val="1"/>
      <w:numFmt w:val="lowerRoman"/>
      <w:lvlText w:val="%6."/>
      <w:lvlJc w:val="right"/>
      <w:pPr>
        <w:ind w:left="4320" w:hanging="180"/>
      </w:pPr>
    </w:lvl>
    <w:lvl w:ilvl="6" w:tplc="5AAE24B4">
      <w:start w:val="1"/>
      <w:numFmt w:val="decimal"/>
      <w:lvlText w:val="%7."/>
      <w:lvlJc w:val="left"/>
      <w:pPr>
        <w:ind w:left="5040" w:hanging="360"/>
      </w:pPr>
    </w:lvl>
    <w:lvl w:ilvl="7" w:tplc="939C6396">
      <w:start w:val="1"/>
      <w:numFmt w:val="lowerLetter"/>
      <w:lvlText w:val="%8."/>
      <w:lvlJc w:val="left"/>
      <w:pPr>
        <w:ind w:left="5760" w:hanging="360"/>
      </w:pPr>
    </w:lvl>
    <w:lvl w:ilvl="8" w:tplc="06C2BD9E">
      <w:start w:val="1"/>
      <w:numFmt w:val="lowerRoman"/>
      <w:lvlText w:val="%9."/>
      <w:lvlJc w:val="right"/>
      <w:pPr>
        <w:ind w:left="6480" w:hanging="180"/>
      </w:pPr>
    </w:lvl>
  </w:abstractNum>
  <w:abstractNum w:abstractNumId="8" w15:restartNumberingAfterBreak="0">
    <w:nsid w:val="28987B6A"/>
    <w:multiLevelType w:val="hybridMultilevel"/>
    <w:tmpl w:val="9280B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F434C"/>
    <w:multiLevelType w:val="hybridMultilevel"/>
    <w:tmpl w:val="101AF396"/>
    <w:lvl w:ilvl="0" w:tplc="74BCE62C">
      <w:start w:val="1"/>
      <w:numFmt w:val="bullet"/>
      <w:lvlText w:val=""/>
      <w:lvlJc w:val="left"/>
      <w:pPr>
        <w:ind w:left="1440" w:hanging="360"/>
      </w:pPr>
      <w:rPr>
        <w:rFonts w:hint="default" w:ascii="Symbol" w:hAnsi="Symbol"/>
      </w:rPr>
    </w:lvl>
    <w:lvl w:ilvl="1" w:tplc="D62250C8">
      <w:start w:val="1"/>
      <w:numFmt w:val="bullet"/>
      <w:lvlText w:val="o"/>
      <w:lvlJc w:val="left"/>
      <w:pPr>
        <w:ind w:left="1440" w:hanging="360"/>
      </w:pPr>
      <w:rPr>
        <w:rFonts w:hint="default" w:ascii="Courier New" w:hAnsi="Courier New"/>
      </w:rPr>
    </w:lvl>
    <w:lvl w:ilvl="2" w:tplc="9B00F6DE">
      <w:start w:val="1"/>
      <w:numFmt w:val="bullet"/>
      <w:lvlText w:val=""/>
      <w:lvlJc w:val="left"/>
      <w:pPr>
        <w:ind w:left="2160" w:hanging="360"/>
      </w:pPr>
      <w:rPr>
        <w:rFonts w:hint="default" w:ascii="Wingdings" w:hAnsi="Wingdings"/>
      </w:rPr>
    </w:lvl>
    <w:lvl w:ilvl="3" w:tplc="36DE7306">
      <w:start w:val="1"/>
      <w:numFmt w:val="bullet"/>
      <w:lvlText w:val=""/>
      <w:lvlJc w:val="left"/>
      <w:pPr>
        <w:ind w:left="2880" w:hanging="360"/>
      </w:pPr>
      <w:rPr>
        <w:rFonts w:hint="default" w:ascii="Symbol" w:hAnsi="Symbol"/>
      </w:rPr>
    </w:lvl>
    <w:lvl w:ilvl="4" w:tplc="4476D666">
      <w:start w:val="1"/>
      <w:numFmt w:val="bullet"/>
      <w:lvlText w:val="o"/>
      <w:lvlJc w:val="left"/>
      <w:pPr>
        <w:ind w:left="3600" w:hanging="360"/>
      </w:pPr>
      <w:rPr>
        <w:rFonts w:hint="default" w:ascii="Courier New" w:hAnsi="Courier New"/>
      </w:rPr>
    </w:lvl>
    <w:lvl w:ilvl="5" w:tplc="AC66769A">
      <w:start w:val="1"/>
      <w:numFmt w:val="bullet"/>
      <w:lvlText w:val=""/>
      <w:lvlJc w:val="left"/>
      <w:pPr>
        <w:ind w:left="4320" w:hanging="360"/>
      </w:pPr>
      <w:rPr>
        <w:rFonts w:hint="default" w:ascii="Wingdings" w:hAnsi="Wingdings"/>
      </w:rPr>
    </w:lvl>
    <w:lvl w:ilvl="6" w:tplc="75D85B70">
      <w:start w:val="1"/>
      <w:numFmt w:val="bullet"/>
      <w:lvlText w:val=""/>
      <w:lvlJc w:val="left"/>
      <w:pPr>
        <w:ind w:left="5040" w:hanging="360"/>
      </w:pPr>
      <w:rPr>
        <w:rFonts w:hint="default" w:ascii="Symbol" w:hAnsi="Symbol"/>
      </w:rPr>
    </w:lvl>
    <w:lvl w:ilvl="7" w:tplc="43DA8A6C">
      <w:start w:val="1"/>
      <w:numFmt w:val="bullet"/>
      <w:lvlText w:val="o"/>
      <w:lvlJc w:val="left"/>
      <w:pPr>
        <w:ind w:left="5760" w:hanging="360"/>
      </w:pPr>
      <w:rPr>
        <w:rFonts w:hint="default" w:ascii="Courier New" w:hAnsi="Courier New"/>
      </w:rPr>
    </w:lvl>
    <w:lvl w:ilvl="8" w:tplc="C114D106">
      <w:start w:val="1"/>
      <w:numFmt w:val="bullet"/>
      <w:lvlText w:val=""/>
      <w:lvlJc w:val="left"/>
      <w:pPr>
        <w:ind w:left="6480" w:hanging="360"/>
      </w:pPr>
      <w:rPr>
        <w:rFonts w:hint="default" w:ascii="Wingdings" w:hAnsi="Wingdings"/>
      </w:rPr>
    </w:lvl>
  </w:abstractNum>
  <w:abstractNum w:abstractNumId="10" w15:restartNumberingAfterBreak="0">
    <w:nsid w:val="2ABC357C"/>
    <w:multiLevelType w:val="hybridMultilevel"/>
    <w:tmpl w:val="0792A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938BFA"/>
    <w:multiLevelType w:val="hybridMultilevel"/>
    <w:tmpl w:val="FC6097B4"/>
    <w:lvl w:ilvl="0" w:tplc="7B363342">
      <w:start w:val="1"/>
      <w:numFmt w:val="bullet"/>
      <w:lvlText w:val=""/>
      <w:lvlJc w:val="left"/>
      <w:pPr>
        <w:ind w:left="720" w:hanging="360"/>
      </w:pPr>
      <w:rPr>
        <w:rFonts w:hint="default" w:ascii="Symbol" w:hAnsi="Symbol"/>
      </w:rPr>
    </w:lvl>
    <w:lvl w:ilvl="1" w:tplc="D8BA18BA">
      <w:start w:val="1"/>
      <w:numFmt w:val="bullet"/>
      <w:lvlText w:val="o"/>
      <w:lvlJc w:val="left"/>
      <w:pPr>
        <w:ind w:left="1440" w:hanging="360"/>
      </w:pPr>
      <w:rPr>
        <w:rFonts w:hint="default" w:ascii="Courier New" w:hAnsi="Courier New"/>
      </w:rPr>
    </w:lvl>
    <w:lvl w:ilvl="2" w:tplc="18189F9A">
      <w:start w:val="1"/>
      <w:numFmt w:val="bullet"/>
      <w:lvlText w:val=""/>
      <w:lvlJc w:val="left"/>
      <w:pPr>
        <w:ind w:left="2160" w:hanging="360"/>
      </w:pPr>
      <w:rPr>
        <w:rFonts w:hint="default" w:ascii="Wingdings" w:hAnsi="Wingdings"/>
      </w:rPr>
    </w:lvl>
    <w:lvl w:ilvl="3" w:tplc="44969506">
      <w:start w:val="1"/>
      <w:numFmt w:val="bullet"/>
      <w:lvlText w:val=""/>
      <w:lvlJc w:val="left"/>
      <w:pPr>
        <w:ind w:left="2880" w:hanging="360"/>
      </w:pPr>
      <w:rPr>
        <w:rFonts w:hint="default" w:ascii="Symbol" w:hAnsi="Symbol"/>
      </w:rPr>
    </w:lvl>
    <w:lvl w:ilvl="4" w:tplc="70E207DE">
      <w:start w:val="1"/>
      <w:numFmt w:val="bullet"/>
      <w:lvlText w:val="o"/>
      <w:lvlJc w:val="left"/>
      <w:pPr>
        <w:ind w:left="3600" w:hanging="360"/>
      </w:pPr>
      <w:rPr>
        <w:rFonts w:hint="default" w:ascii="Courier New" w:hAnsi="Courier New"/>
      </w:rPr>
    </w:lvl>
    <w:lvl w:ilvl="5" w:tplc="4A260B66">
      <w:start w:val="1"/>
      <w:numFmt w:val="bullet"/>
      <w:lvlText w:val=""/>
      <w:lvlJc w:val="left"/>
      <w:pPr>
        <w:ind w:left="4320" w:hanging="360"/>
      </w:pPr>
      <w:rPr>
        <w:rFonts w:hint="default" w:ascii="Wingdings" w:hAnsi="Wingdings"/>
      </w:rPr>
    </w:lvl>
    <w:lvl w:ilvl="6" w:tplc="BB903336">
      <w:start w:val="1"/>
      <w:numFmt w:val="bullet"/>
      <w:lvlText w:val=""/>
      <w:lvlJc w:val="left"/>
      <w:pPr>
        <w:ind w:left="5040" w:hanging="360"/>
      </w:pPr>
      <w:rPr>
        <w:rFonts w:hint="default" w:ascii="Symbol" w:hAnsi="Symbol"/>
      </w:rPr>
    </w:lvl>
    <w:lvl w:ilvl="7" w:tplc="254070EC">
      <w:start w:val="1"/>
      <w:numFmt w:val="bullet"/>
      <w:lvlText w:val="o"/>
      <w:lvlJc w:val="left"/>
      <w:pPr>
        <w:ind w:left="5760" w:hanging="360"/>
      </w:pPr>
      <w:rPr>
        <w:rFonts w:hint="default" w:ascii="Courier New" w:hAnsi="Courier New"/>
      </w:rPr>
    </w:lvl>
    <w:lvl w:ilvl="8" w:tplc="9D3EDEB0">
      <w:start w:val="1"/>
      <w:numFmt w:val="bullet"/>
      <w:lvlText w:val=""/>
      <w:lvlJc w:val="left"/>
      <w:pPr>
        <w:ind w:left="6480" w:hanging="360"/>
      </w:pPr>
      <w:rPr>
        <w:rFonts w:hint="default" w:ascii="Wingdings" w:hAnsi="Wingdings"/>
      </w:rPr>
    </w:lvl>
  </w:abstractNum>
  <w:abstractNum w:abstractNumId="12" w15:restartNumberingAfterBreak="0">
    <w:nsid w:val="3255EED7"/>
    <w:multiLevelType w:val="hybridMultilevel"/>
    <w:tmpl w:val="9E709638"/>
    <w:lvl w:ilvl="0" w:tplc="753630CE">
      <w:start w:val="1"/>
      <w:numFmt w:val="bullet"/>
      <w:lvlText w:val="-"/>
      <w:lvlJc w:val="left"/>
      <w:pPr>
        <w:ind w:left="790" w:hanging="360"/>
      </w:pPr>
      <w:rPr>
        <w:rFonts w:hint="default" w:ascii="Aptos" w:hAnsi="Aptos"/>
      </w:rPr>
    </w:lvl>
    <w:lvl w:ilvl="1" w:tplc="E010741A">
      <w:start w:val="1"/>
      <w:numFmt w:val="bullet"/>
      <w:lvlText w:val="o"/>
      <w:lvlJc w:val="left"/>
      <w:pPr>
        <w:ind w:left="1510" w:hanging="360"/>
      </w:pPr>
      <w:rPr>
        <w:rFonts w:hint="default" w:ascii="Courier New" w:hAnsi="Courier New"/>
      </w:rPr>
    </w:lvl>
    <w:lvl w:ilvl="2" w:tplc="849255D6">
      <w:start w:val="1"/>
      <w:numFmt w:val="bullet"/>
      <w:lvlText w:val=""/>
      <w:lvlJc w:val="left"/>
      <w:pPr>
        <w:ind w:left="2230" w:hanging="360"/>
      </w:pPr>
      <w:rPr>
        <w:rFonts w:hint="default" w:ascii="Wingdings" w:hAnsi="Wingdings"/>
      </w:rPr>
    </w:lvl>
    <w:lvl w:ilvl="3" w:tplc="89CCF222">
      <w:start w:val="1"/>
      <w:numFmt w:val="bullet"/>
      <w:lvlText w:val=""/>
      <w:lvlJc w:val="left"/>
      <w:pPr>
        <w:ind w:left="2950" w:hanging="360"/>
      </w:pPr>
      <w:rPr>
        <w:rFonts w:hint="default" w:ascii="Symbol" w:hAnsi="Symbol"/>
      </w:rPr>
    </w:lvl>
    <w:lvl w:ilvl="4" w:tplc="8472A8AC">
      <w:start w:val="1"/>
      <w:numFmt w:val="bullet"/>
      <w:lvlText w:val="o"/>
      <w:lvlJc w:val="left"/>
      <w:pPr>
        <w:ind w:left="3670" w:hanging="360"/>
      </w:pPr>
      <w:rPr>
        <w:rFonts w:hint="default" w:ascii="Courier New" w:hAnsi="Courier New"/>
      </w:rPr>
    </w:lvl>
    <w:lvl w:ilvl="5" w:tplc="76FABC36">
      <w:start w:val="1"/>
      <w:numFmt w:val="bullet"/>
      <w:lvlText w:val=""/>
      <w:lvlJc w:val="left"/>
      <w:pPr>
        <w:ind w:left="4390" w:hanging="360"/>
      </w:pPr>
      <w:rPr>
        <w:rFonts w:hint="default" w:ascii="Wingdings" w:hAnsi="Wingdings"/>
      </w:rPr>
    </w:lvl>
    <w:lvl w:ilvl="6" w:tplc="14E4E158">
      <w:start w:val="1"/>
      <w:numFmt w:val="bullet"/>
      <w:lvlText w:val=""/>
      <w:lvlJc w:val="left"/>
      <w:pPr>
        <w:ind w:left="5110" w:hanging="360"/>
      </w:pPr>
      <w:rPr>
        <w:rFonts w:hint="default" w:ascii="Symbol" w:hAnsi="Symbol"/>
      </w:rPr>
    </w:lvl>
    <w:lvl w:ilvl="7" w:tplc="766EBF4E">
      <w:start w:val="1"/>
      <w:numFmt w:val="bullet"/>
      <w:lvlText w:val="o"/>
      <w:lvlJc w:val="left"/>
      <w:pPr>
        <w:ind w:left="5830" w:hanging="360"/>
      </w:pPr>
      <w:rPr>
        <w:rFonts w:hint="default" w:ascii="Courier New" w:hAnsi="Courier New"/>
      </w:rPr>
    </w:lvl>
    <w:lvl w:ilvl="8" w:tplc="873EBBDC">
      <w:start w:val="1"/>
      <w:numFmt w:val="bullet"/>
      <w:lvlText w:val=""/>
      <w:lvlJc w:val="left"/>
      <w:pPr>
        <w:ind w:left="6550" w:hanging="360"/>
      </w:pPr>
      <w:rPr>
        <w:rFonts w:hint="default" w:ascii="Wingdings" w:hAnsi="Wingdings"/>
      </w:rPr>
    </w:lvl>
  </w:abstractNum>
  <w:abstractNum w:abstractNumId="13" w15:restartNumberingAfterBreak="0">
    <w:nsid w:val="34D1773A"/>
    <w:multiLevelType w:val="hybridMultilevel"/>
    <w:tmpl w:val="9F761CF4"/>
    <w:lvl w:ilvl="0" w:tplc="13C6F470">
      <w:numFmt w:val="bullet"/>
      <w:lvlText w:val="•"/>
      <w:lvlJc w:val="left"/>
      <w:pPr>
        <w:ind w:left="840" w:hanging="374"/>
      </w:pPr>
      <w:rPr>
        <w:rFonts w:hint="default" w:ascii="Arial" w:hAnsi="Arial" w:eastAsia="Arial" w:cs="Arial"/>
        <w:b w:val="0"/>
        <w:bCs w:val="0"/>
        <w:i w:val="0"/>
        <w:iCs w:val="0"/>
        <w:spacing w:val="0"/>
        <w:w w:val="99"/>
        <w:position w:val="-2"/>
        <w:sz w:val="20"/>
        <w:szCs w:val="20"/>
        <w:lang w:val="en-US" w:eastAsia="en-US" w:bidi="ar-SA"/>
      </w:rPr>
    </w:lvl>
    <w:lvl w:ilvl="1" w:tplc="161A5DBC">
      <w:numFmt w:val="bullet"/>
      <w:lvlText w:val="•"/>
      <w:lvlJc w:val="left"/>
      <w:pPr>
        <w:ind w:left="1564" w:hanging="374"/>
      </w:pPr>
      <w:rPr>
        <w:rFonts w:hint="default"/>
        <w:lang w:val="en-US" w:eastAsia="en-US" w:bidi="ar-SA"/>
      </w:rPr>
    </w:lvl>
    <w:lvl w:ilvl="2" w:tplc="52CCF148">
      <w:numFmt w:val="bullet"/>
      <w:lvlText w:val="•"/>
      <w:lvlJc w:val="left"/>
      <w:pPr>
        <w:ind w:left="2288" w:hanging="374"/>
      </w:pPr>
      <w:rPr>
        <w:rFonts w:hint="default"/>
        <w:lang w:val="en-US" w:eastAsia="en-US" w:bidi="ar-SA"/>
      </w:rPr>
    </w:lvl>
    <w:lvl w:ilvl="3" w:tplc="1F624A5A">
      <w:numFmt w:val="bullet"/>
      <w:lvlText w:val="•"/>
      <w:lvlJc w:val="left"/>
      <w:pPr>
        <w:ind w:left="3012" w:hanging="374"/>
      </w:pPr>
      <w:rPr>
        <w:rFonts w:hint="default"/>
        <w:lang w:val="en-US" w:eastAsia="en-US" w:bidi="ar-SA"/>
      </w:rPr>
    </w:lvl>
    <w:lvl w:ilvl="4" w:tplc="F1F6F916">
      <w:numFmt w:val="bullet"/>
      <w:lvlText w:val="•"/>
      <w:lvlJc w:val="left"/>
      <w:pPr>
        <w:ind w:left="3736" w:hanging="374"/>
      </w:pPr>
      <w:rPr>
        <w:rFonts w:hint="default"/>
        <w:lang w:val="en-US" w:eastAsia="en-US" w:bidi="ar-SA"/>
      </w:rPr>
    </w:lvl>
    <w:lvl w:ilvl="5" w:tplc="570009EE">
      <w:numFmt w:val="bullet"/>
      <w:lvlText w:val="•"/>
      <w:lvlJc w:val="left"/>
      <w:pPr>
        <w:ind w:left="4460" w:hanging="374"/>
      </w:pPr>
      <w:rPr>
        <w:rFonts w:hint="default"/>
        <w:lang w:val="en-US" w:eastAsia="en-US" w:bidi="ar-SA"/>
      </w:rPr>
    </w:lvl>
    <w:lvl w:ilvl="6" w:tplc="605877FA">
      <w:numFmt w:val="bullet"/>
      <w:lvlText w:val="•"/>
      <w:lvlJc w:val="left"/>
      <w:pPr>
        <w:ind w:left="5184" w:hanging="374"/>
      </w:pPr>
      <w:rPr>
        <w:rFonts w:hint="default"/>
        <w:lang w:val="en-US" w:eastAsia="en-US" w:bidi="ar-SA"/>
      </w:rPr>
    </w:lvl>
    <w:lvl w:ilvl="7" w:tplc="32D439CE">
      <w:numFmt w:val="bullet"/>
      <w:lvlText w:val="•"/>
      <w:lvlJc w:val="left"/>
      <w:pPr>
        <w:ind w:left="5908" w:hanging="374"/>
      </w:pPr>
      <w:rPr>
        <w:rFonts w:hint="default"/>
        <w:lang w:val="en-US" w:eastAsia="en-US" w:bidi="ar-SA"/>
      </w:rPr>
    </w:lvl>
    <w:lvl w:ilvl="8" w:tplc="113C79B4">
      <w:numFmt w:val="bullet"/>
      <w:lvlText w:val="•"/>
      <w:lvlJc w:val="left"/>
      <w:pPr>
        <w:ind w:left="6632" w:hanging="374"/>
      </w:pPr>
      <w:rPr>
        <w:rFonts w:hint="default"/>
        <w:lang w:val="en-US" w:eastAsia="en-US" w:bidi="ar-SA"/>
      </w:rPr>
    </w:lvl>
  </w:abstractNum>
  <w:abstractNum w:abstractNumId="14" w15:restartNumberingAfterBreak="0">
    <w:nsid w:val="3924E323"/>
    <w:multiLevelType w:val="hybridMultilevel"/>
    <w:tmpl w:val="047EAFF4"/>
    <w:lvl w:ilvl="0" w:tplc="B900D0A2">
      <w:start w:val="2"/>
      <w:numFmt w:val="lowerLetter"/>
      <w:lvlText w:val="%1."/>
      <w:lvlJc w:val="left"/>
      <w:pPr>
        <w:ind w:left="686" w:hanging="360"/>
      </w:pPr>
      <w:rPr>
        <w:rFonts w:hint="default" w:ascii="Baxter Sans Core" w:hAnsi="Baxter Sans Core"/>
      </w:rPr>
    </w:lvl>
    <w:lvl w:ilvl="1" w:tplc="7EB43A10">
      <w:start w:val="1"/>
      <w:numFmt w:val="lowerLetter"/>
      <w:lvlText w:val="%2."/>
      <w:lvlJc w:val="left"/>
      <w:pPr>
        <w:ind w:left="1440" w:hanging="360"/>
      </w:pPr>
    </w:lvl>
    <w:lvl w:ilvl="2" w:tplc="DA4AD966">
      <w:start w:val="1"/>
      <w:numFmt w:val="lowerRoman"/>
      <w:lvlText w:val="%3."/>
      <w:lvlJc w:val="right"/>
      <w:pPr>
        <w:ind w:left="2160" w:hanging="180"/>
      </w:pPr>
    </w:lvl>
    <w:lvl w:ilvl="3" w:tplc="D4B0F276">
      <w:start w:val="1"/>
      <w:numFmt w:val="decimal"/>
      <w:lvlText w:val="%4."/>
      <w:lvlJc w:val="left"/>
      <w:pPr>
        <w:ind w:left="2880" w:hanging="360"/>
      </w:pPr>
    </w:lvl>
    <w:lvl w:ilvl="4" w:tplc="1F72DA44">
      <w:start w:val="1"/>
      <w:numFmt w:val="lowerLetter"/>
      <w:lvlText w:val="%5."/>
      <w:lvlJc w:val="left"/>
      <w:pPr>
        <w:ind w:left="3600" w:hanging="360"/>
      </w:pPr>
    </w:lvl>
    <w:lvl w:ilvl="5" w:tplc="E9DC22B8">
      <w:start w:val="1"/>
      <w:numFmt w:val="lowerRoman"/>
      <w:lvlText w:val="%6."/>
      <w:lvlJc w:val="right"/>
      <w:pPr>
        <w:ind w:left="4320" w:hanging="180"/>
      </w:pPr>
    </w:lvl>
    <w:lvl w:ilvl="6" w:tplc="5C0A444C">
      <w:start w:val="1"/>
      <w:numFmt w:val="decimal"/>
      <w:lvlText w:val="%7."/>
      <w:lvlJc w:val="left"/>
      <w:pPr>
        <w:ind w:left="5040" w:hanging="360"/>
      </w:pPr>
    </w:lvl>
    <w:lvl w:ilvl="7" w:tplc="8822E608">
      <w:start w:val="1"/>
      <w:numFmt w:val="lowerLetter"/>
      <w:lvlText w:val="%8."/>
      <w:lvlJc w:val="left"/>
      <w:pPr>
        <w:ind w:left="5760" w:hanging="360"/>
      </w:pPr>
    </w:lvl>
    <w:lvl w:ilvl="8" w:tplc="810E7E56">
      <w:start w:val="1"/>
      <w:numFmt w:val="lowerRoman"/>
      <w:lvlText w:val="%9."/>
      <w:lvlJc w:val="right"/>
      <w:pPr>
        <w:ind w:left="6480" w:hanging="180"/>
      </w:pPr>
    </w:lvl>
  </w:abstractNum>
  <w:abstractNum w:abstractNumId="15" w15:restartNumberingAfterBreak="0">
    <w:nsid w:val="3A48588E"/>
    <w:multiLevelType w:val="hybridMultilevel"/>
    <w:tmpl w:val="C2F264DE"/>
    <w:lvl w:ilvl="0" w:tplc="186073D2">
      <w:start w:val="1"/>
      <w:numFmt w:val="bullet"/>
      <w:lvlText w:val="-"/>
      <w:lvlJc w:val="left"/>
      <w:pPr>
        <w:ind w:left="720" w:hanging="360"/>
      </w:pPr>
      <w:rPr>
        <w:rFonts w:hint="default" w:ascii="Aptos" w:hAnsi="Aptos"/>
      </w:rPr>
    </w:lvl>
    <w:lvl w:ilvl="1" w:tplc="CF765CD2">
      <w:start w:val="1"/>
      <w:numFmt w:val="bullet"/>
      <w:lvlText w:val="o"/>
      <w:lvlJc w:val="left"/>
      <w:pPr>
        <w:ind w:left="1440" w:hanging="360"/>
      </w:pPr>
      <w:rPr>
        <w:rFonts w:hint="default" w:ascii="Courier New" w:hAnsi="Courier New"/>
      </w:rPr>
    </w:lvl>
    <w:lvl w:ilvl="2" w:tplc="626C3C60">
      <w:start w:val="1"/>
      <w:numFmt w:val="bullet"/>
      <w:lvlText w:val=""/>
      <w:lvlJc w:val="left"/>
      <w:pPr>
        <w:ind w:left="2160" w:hanging="360"/>
      </w:pPr>
      <w:rPr>
        <w:rFonts w:hint="default" w:ascii="Wingdings" w:hAnsi="Wingdings"/>
      </w:rPr>
    </w:lvl>
    <w:lvl w:ilvl="3" w:tplc="C01A30D0">
      <w:start w:val="1"/>
      <w:numFmt w:val="bullet"/>
      <w:lvlText w:val=""/>
      <w:lvlJc w:val="left"/>
      <w:pPr>
        <w:ind w:left="2880" w:hanging="360"/>
      </w:pPr>
      <w:rPr>
        <w:rFonts w:hint="default" w:ascii="Symbol" w:hAnsi="Symbol"/>
      </w:rPr>
    </w:lvl>
    <w:lvl w:ilvl="4" w:tplc="230274E6">
      <w:start w:val="1"/>
      <w:numFmt w:val="bullet"/>
      <w:lvlText w:val="o"/>
      <w:lvlJc w:val="left"/>
      <w:pPr>
        <w:ind w:left="3600" w:hanging="360"/>
      </w:pPr>
      <w:rPr>
        <w:rFonts w:hint="default" w:ascii="Courier New" w:hAnsi="Courier New"/>
      </w:rPr>
    </w:lvl>
    <w:lvl w:ilvl="5" w:tplc="38E61BE2">
      <w:start w:val="1"/>
      <w:numFmt w:val="bullet"/>
      <w:lvlText w:val=""/>
      <w:lvlJc w:val="left"/>
      <w:pPr>
        <w:ind w:left="4320" w:hanging="360"/>
      </w:pPr>
      <w:rPr>
        <w:rFonts w:hint="default" w:ascii="Wingdings" w:hAnsi="Wingdings"/>
      </w:rPr>
    </w:lvl>
    <w:lvl w:ilvl="6" w:tplc="2CD41D78">
      <w:start w:val="1"/>
      <w:numFmt w:val="bullet"/>
      <w:lvlText w:val=""/>
      <w:lvlJc w:val="left"/>
      <w:pPr>
        <w:ind w:left="5040" w:hanging="360"/>
      </w:pPr>
      <w:rPr>
        <w:rFonts w:hint="default" w:ascii="Symbol" w:hAnsi="Symbol"/>
      </w:rPr>
    </w:lvl>
    <w:lvl w:ilvl="7" w:tplc="E85A6818">
      <w:start w:val="1"/>
      <w:numFmt w:val="bullet"/>
      <w:lvlText w:val="o"/>
      <w:lvlJc w:val="left"/>
      <w:pPr>
        <w:ind w:left="5760" w:hanging="360"/>
      </w:pPr>
      <w:rPr>
        <w:rFonts w:hint="default" w:ascii="Courier New" w:hAnsi="Courier New"/>
      </w:rPr>
    </w:lvl>
    <w:lvl w:ilvl="8" w:tplc="D526986C">
      <w:start w:val="1"/>
      <w:numFmt w:val="bullet"/>
      <w:lvlText w:val=""/>
      <w:lvlJc w:val="left"/>
      <w:pPr>
        <w:ind w:left="6480" w:hanging="360"/>
      </w:pPr>
      <w:rPr>
        <w:rFonts w:hint="default" w:ascii="Wingdings" w:hAnsi="Wingdings"/>
      </w:rPr>
    </w:lvl>
  </w:abstractNum>
  <w:abstractNum w:abstractNumId="16"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hint="default" w:ascii="Baxter Sans Core" w:hAnsi="Baxter Sans Core" w:eastAsia="Arial" w:cs="Arial"/>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7" w15:restartNumberingAfterBreak="0">
    <w:nsid w:val="42D3628F"/>
    <w:multiLevelType w:val="hybridMultilevel"/>
    <w:tmpl w:val="8D0EE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266C40"/>
    <w:multiLevelType w:val="hybridMultilevel"/>
    <w:tmpl w:val="8D76574C"/>
    <w:lvl w:ilvl="0" w:tplc="CA6C0BD6">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A1C17"/>
    <w:multiLevelType w:val="hybridMultilevel"/>
    <w:tmpl w:val="4AF63908"/>
    <w:lvl w:ilvl="0" w:tplc="DD0CA8FE">
      <w:start w:val="1"/>
      <w:numFmt w:val="decimal"/>
      <w:lvlText w:val="%1."/>
      <w:lvlJc w:val="left"/>
      <w:pPr>
        <w:ind w:left="480" w:hanging="357"/>
      </w:pPr>
      <w:rPr>
        <w:rFonts w:hint="default" w:ascii="Baxter Sans Core" w:hAnsi="Baxter Sans Core" w:eastAsia="Arial" w:cs="Arial"/>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hint="default" w:ascii="Baxter Sans Core" w:hAnsi="Baxter Sans Core" w:eastAsia="Arial" w:cs="Arial"/>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20" w15:restartNumberingAfterBreak="0">
    <w:nsid w:val="62483BCE"/>
    <w:multiLevelType w:val="hybridMultilevel"/>
    <w:tmpl w:val="1F88FDA4"/>
    <w:lvl w:ilvl="0" w:tplc="CEA8C01A">
      <w:start w:val="9"/>
      <w:numFmt w:val="decimal"/>
      <w:lvlText w:val="%1."/>
      <w:lvlJc w:val="left"/>
      <w:pPr>
        <w:ind w:left="484" w:hanging="360"/>
      </w:pPr>
      <w:rPr>
        <w:rFonts w:hint="default"/>
        <w:spacing w:val="-1"/>
        <w:w w:val="102"/>
        <w:lang w:val="en-US" w:eastAsia="en-US" w:bidi="ar-SA"/>
      </w:rPr>
    </w:lvl>
    <w:lvl w:ilvl="1" w:tplc="44BC3530">
      <w:start w:val="1"/>
      <w:numFmt w:val="lowerLetter"/>
      <w:lvlText w:val="%2."/>
      <w:lvlJc w:val="left"/>
      <w:pPr>
        <w:ind w:left="1206" w:hanging="358"/>
      </w:pPr>
      <w:rPr>
        <w:rFonts w:hint="default" w:ascii="Baxter Sans Core" w:hAnsi="Baxter Sans Core" w:eastAsia="Arial" w:cs="Arial"/>
        <w:b w:val="0"/>
        <w:bCs w:val="0"/>
        <w:i w:val="0"/>
        <w:iCs w:val="0"/>
        <w:spacing w:val="-1"/>
        <w:w w:val="97"/>
        <w:sz w:val="22"/>
        <w:szCs w:val="22"/>
        <w:lang w:val="en-US" w:eastAsia="en-US" w:bidi="ar-SA"/>
      </w:rPr>
    </w:lvl>
    <w:lvl w:ilvl="2" w:tplc="F2AEC15E">
      <w:numFmt w:val="bullet"/>
      <w:lvlText w:val="•"/>
      <w:lvlJc w:val="left"/>
      <w:pPr>
        <w:ind w:left="1964" w:hanging="358"/>
      </w:pPr>
      <w:rPr>
        <w:rFonts w:hint="default"/>
        <w:lang w:val="en-US" w:eastAsia="en-US" w:bidi="ar-SA"/>
      </w:rPr>
    </w:lvl>
    <w:lvl w:ilvl="3" w:tplc="C090072A">
      <w:numFmt w:val="bullet"/>
      <w:lvlText w:val="•"/>
      <w:lvlJc w:val="left"/>
      <w:pPr>
        <w:ind w:left="2729" w:hanging="358"/>
      </w:pPr>
      <w:rPr>
        <w:rFonts w:hint="default"/>
        <w:lang w:val="en-US" w:eastAsia="en-US" w:bidi="ar-SA"/>
      </w:rPr>
    </w:lvl>
    <w:lvl w:ilvl="4" w:tplc="25E62F8A">
      <w:numFmt w:val="bullet"/>
      <w:lvlText w:val="•"/>
      <w:lvlJc w:val="left"/>
      <w:pPr>
        <w:ind w:left="3493" w:hanging="358"/>
      </w:pPr>
      <w:rPr>
        <w:rFonts w:hint="default"/>
        <w:lang w:val="en-US" w:eastAsia="en-US" w:bidi="ar-SA"/>
      </w:rPr>
    </w:lvl>
    <w:lvl w:ilvl="5" w:tplc="4072C25E">
      <w:numFmt w:val="bullet"/>
      <w:lvlText w:val="•"/>
      <w:lvlJc w:val="left"/>
      <w:pPr>
        <w:ind w:left="4258" w:hanging="358"/>
      </w:pPr>
      <w:rPr>
        <w:rFonts w:hint="default"/>
        <w:lang w:val="en-US" w:eastAsia="en-US" w:bidi="ar-SA"/>
      </w:rPr>
    </w:lvl>
    <w:lvl w:ilvl="6" w:tplc="05AE34FE">
      <w:numFmt w:val="bullet"/>
      <w:lvlText w:val="•"/>
      <w:lvlJc w:val="left"/>
      <w:pPr>
        <w:ind w:left="5022" w:hanging="358"/>
      </w:pPr>
      <w:rPr>
        <w:rFonts w:hint="default"/>
        <w:lang w:val="en-US" w:eastAsia="en-US" w:bidi="ar-SA"/>
      </w:rPr>
    </w:lvl>
    <w:lvl w:ilvl="7" w:tplc="831A2328">
      <w:numFmt w:val="bullet"/>
      <w:lvlText w:val="•"/>
      <w:lvlJc w:val="left"/>
      <w:pPr>
        <w:ind w:left="5787" w:hanging="358"/>
      </w:pPr>
      <w:rPr>
        <w:rFonts w:hint="default"/>
        <w:lang w:val="en-US" w:eastAsia="en-US" w:bidi="ar-SA"/>
      </w:rPr>
    </w:lvl>
    <w:lvl w:ilvl="8" w:tplc="01F09314">
      <w:numFmt w:val="bullet"/>
      <w:lvlText w:val="•"/>
      <w:lvlJc w:val="left"/>
      <w:pPr>
        <w:ind w:left="6551" w:hanging="358"/>
      </w:pPr>
      <w:rPr>
        <w:rFonts w:hint="default"/>
        <w:lang w:val="en-US" w:eastAsia="en-US" w:bidi="ar-SA"/>
      </w:rPr>
    </w:lvl>
  </w:abstractNum>
  <w:abstractNum w:abstractNumId="21" w15:restartNumberingAfterBreak="0">
    <w:nsid w:val="66982867"/>
    <w:multiLevelType w:val="hybridMultilevel"/>
    <w:tmpl w:val="5712C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2946E7"/>
    <w:multiLevelType w:val="hybridMultilevel"/>
    <w:tmpl w:val="E738FE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251A7B"/>
    <w:multiLevelType w:val="hybridMultilevel"/>
    <w:tmpl w:val="37261BA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4" w15:restartNumberingAfterBreak="0">
    <w:nsid w:val="7AF13902"/>
    <w:multiLevelType w:val="hybridMultilevel"/>
    <w:tmpl w:val="BB682F2C"/>
    <w:lvl w:ilvl="0" w:tplc="2FF65832">
      <w:start w:val="3"/>
      <w:numFmt w:val="lowerLetter"/>
      <w:lvlText w:val="%1."/>
      <w:lvlJc w:val="left"/>
      <w:pPr>
        <w:ind w:left="686" w:hanging="360"/>
      </w:pPr>
      <w:rPr>
        <w:rFonts w:hint="default" w:ascii="Baxter Sans Core" w:hAnsi="Baxter Sans Core"/>
      </w:rPr>
    </w:lvl>
    <w:lvl w:ilvl="1" w:tplc="E3887AA0">
      <w:start w:val="1"/>
      <w:numFmt w:val="lowerLetter"/>
      <w:lvlText w:val="%2."/>
      <w:lvlJc w:val="left"/>
      <w:pPr>
        <w:ind w:left="1440" w:hanging="360"/>
      </w:pPr>
    </w:lvl>
    <w:lvl w:ilvl="2" w:tplc="D7BE34C6">
      <w:start w:val="1"/>
      <w:numFmt w:val="lowerRoman"/>
      <w:lvlText w:val="%3."/>
      <w:lvlJc w:val="right"/>
      <w:pPr>
        <w:ind w:left="2160" w:hanging="180"/>
      </w:pPr>
    </w:lvl>
    <w:lvl w:ilvl="3" w:tplc="FD2E8516">
      <w:start w:val="1"/>
      <w:numFmt w:val="decimal"/>
      <w:lvlText w:val="%4."/>
      <w:lvlJc w:val="left"/>
      <w:pPr>
        <w:ind w:left="2880" w:hanging="360"/>
      </w:pPr>
    </w:lvl>
    <w:lvl w:ilvl="4" w:tplc="186E9AB6">
      <w:start w:val="1"/>
      <w:numFmt w:val="lowerLetter"/>
      <w:lvlText w:val="%5."/>
      <w:lvlJc w:val="left"/>
      <w:pPr>
        <w:ind w:left="3600" w:hanging="360"/>
      </w:pPr>
    </w:lvl>
    <w:lvl w:ilvl="5" w:tplc="AC5AA706">
      <w:start w:val="1"/>
      <w:numFmt w:val="lowerRoman"/>
      <w:lvlText w:val="%6."/>
      <w:lvlJc w:val="right"/>
      <w:pPr>
        <w:ind w:left="4320" w:hanging="180"/>
      </w:pPr>
    </w:lvl>
    <w:lvl w:ilvl="6" w:tplc="2C5AF1B4">
      <w:start w:val="1"/>
      <w:numFmt w:val="decimal"/>
      <w:lvlText w:val="%7."/>
      <w:lvlJc w:val="left"/>
      <w:pPr>
        <w:ind w:left="5040" w:hanging="360"/>
      </w:pPr>
    </w:lvl>
    <w:lvl w:ilvl="7" w:tplc="4EBCE09A">
      <w:start w:val="1"/>
      <w:numFmt w:val="lowerLetter"/>
      <w:lvlText w:val="%8."/>
      <w:lvlJc w:val="left"/>
      <w:pPr>
        <w:ind w:left="5760" w:hanging="360"/>
      </w:pPr>
    </w:lvl>
    <w:lvl w:ilvl="8" w:tplc="2124A86E">
      <w:start w:val="1"/>
      <w:numFmt w:val="lowerRoman"/>
      <w:lvlText w:val="%9."/>
      <w:lvlJc w:val="right"/>
      <w:pPr>
        <w:ind w:left="6480" w:hanging="180"/>
      </w:pPr>
    </w:lvl>
  </w:abstractNum>
  <w:abstractNum w:abstractNumId="25" w15:restartNumberingAfterBreak="0">
    <w:nsid w:val="7DBAB5BC"/>
    <w:multiLevelType w:val="hybridMultilevel"/>
    <w:tmpl w:val="0DF4C77C"/>
    <w:lvl w:ilvl="0" w:tplc="7A1264D6">
      <w:start w:val="1"/>
      <w:numFmt w:val="bullet"/>
      <w:lvlText w:val=""/>
      <w:lvlJc w:val="left"/>
      <w:pPr>
        <w:ind w:left="1440" w:hanging="360"/>
      </w:pPr>
      <w:rPr>
        <w:rFonts w:hint="default" w:ascii="Symbol" w:hAnsi="Symbol"/>
      </w:rPr>
    </w:lvl>
    <w:lvl w:ilvl="1" w:tplc="D9DE9240">
      <w:start w:val="1"/>
      <w:numFmt w:val="bullet"/>
      <w:lvlText w:val="o"/>
      <w:lvlJc w:val="left"/>
      <w:pPr>
        <w:ind w:left="1440" w:hanging="360"/>
      </w:pPr>
      <w:rPr>
        <w:rFonts w:hint="default" w:ascii="Courier New" w:hAnsi="Courier New"/>
      </w:rPr>
    </w:lvl>
    <w:lvl w:ilvl="2" w:tplc="15E0B7D4">
      <w:start w:val="1"/>
      <w:numFmt w:val="bullet"/>
      <w:lvlText w:val=""/>
      <w:lvlJc w:val="left"/>
      <w:pPr>
        <w:ind w:left="2160" w:hanging="360"/>
      </w:pPr>
      <w:rPr>
        <w:rFonts w:hint="default" w:ascii="Wingdings" w:hAnsi="Wingdings"/>
      </w:rPr>
    </w:lvl>
    <w:lvl w:ilvl="3" w:tplc="F78C56BC">
      <w:start w:val="1"/>
      <w:numFmt w:val="bullet"/>
      <w:lvlText w:val=""/>
      <w:lvlJc w:val="left"/>
      <w:pPr>
        <w:ind w:left="2880" w:hanging="360"/>
      </w:pPr>
      <w:rPr>
        <w:rFonts w:hint="default" w:ascii="Symbol" w:hAnsi="Symbol"/>
      </w:rPr>
    </w:lvl>
    <w:lvl w:ilvl="4" w:tplc="BED0BE04">
      <w:start w:val="1"/>
      <w:numFmt w:val="bullet"/>
      <w:lvlText w:val="o"/>
      <w:lvlJc w:val="left"/>
      <w:pPr>
        <w:ind w:left="3600" w:hanging="360"/>
      </w:pPr>
      <w:rPr>
        <w:rFonts w:hint="default" w:ascii="Courier New" w:hAnsi="Courier New"/>
      </w:rPr>
    </w:lvl>
    <w:lvl w:ilvl="5" w:tplc="18560F6E">
      <w:start w:val="1"/>
      <w:numFmt w:val="bullet"/>
      <w:lvlText w:val=""/>
      <w:lvlJc w:val="left"/>
      <w:pPr>
        <w:ind w:left="4320" w:hanging="360"/>
      </w:pPr>
      <w:rPr>
        <w:rFonts w:hint="default" w:ascii="Wingdings" w:hAnsi="Wingdings"/>
      </w:rPr>
    </w:lvl>
    <w:lvl w:ilvl="6" w:tplc="578E5B36">
      <w:start w:val="1"/>
      <w:numFmt w:val="bullet"/>
      <w:lvlText w:val=""/>
      <w:lvlJc w:val="left"/>
      <w:pPr>
        <w:ind w:left="5040" w:hanging="360"/>
      </w:pPr>
      <w:rPr>
        <w:rFonts w:hint="default" w:ascii="Symbol" w:hAnsi="Symbol"/>
      </w:rPr>
    </w:lvl>
    <w:lvl w:ilvl="7" w:tplc="AA16C276">
      <w:start w:val="1"/>
      <w:numFmt w:val="bullet"/>
      <w:lvlText w:val="o"/>
      <w:lvlJc w:val="left"/>
      <w:pPr>
        <w:ind w:left="5760" w:hanging="360"/>
      </w:pPr>
      <w:rPr>
        <w:rFonts w:hint="default" w:ascii="Courier New" w:hAnsi="Courier New"/>
      </w:rPr>
    </w:lvl>
    <w:lvl w:ilvl="8" w:tplc="AACCEE88">
      <w:start w:val="1"/>
      <w:numFmt w:val="bullet"/>
      <w:lvlText w:val=""/>
      <w:lvlJc w:val="left"/>
      <w:pPr>
        <w:ind w:left="6480" w:hanging="360"/>
      </w:pPr>
      <w:rPr>
        <w:rFonts w:hint="default" w:ascii="Wingdings" w:hAnsi="Wingdings"/>
      </w:rPr>
    </w:lvl>
  </w:abstractNum>
  <w:num w:numId="1" w16cid:durableId="1590967131">
    <w:abstractNumId w:val="3"/>
  </w:num>
  <w:num w:numId="2" w16cid:durableId="437408014">
    <w:abstractNumId w:val="24"/>
  </w:num>
  <w:num w:numId="3" w16cid:durableId="1808477098">
    <w:abstractNumId w:val="15"/>
  </w:num>
  <w:num w:numId="4" w16cid:durableId="748187437">
    <w:abstractNumId w:val="12"/>
  </w:num>
  <w:num w:numId="5" w16cid:durableId="668212965">
    <w:abstractNumId w:val="14"/>
  </w:num>
  <w:num w:numId="6" w16cid:durableId="1603760883">
    <w:abstractNumId w:val="5"/>
  </w:num>
  <w:num w:numId="7" w16cid:durableId="899829134">
    <w:abstractNumId w:val="11"/>
  </w:num>
  <w:num w:numId="8" w16cid:durableId="353775599">
    <w:abstractNumId w:val="25"/>
  </w:num>
  <w:num w:numId="9" w16cid:durableId="367071596">
    <w:abstractNumId w:val="9"/>
  </w:num>
  <w:num w:numId="10" w16cid:durableId="36707053">
    <w:abstractNumId w:val="0"/>
  </w:num>
  <w:num w:numId="11" w16cid:durableId="2039892196">
    <w:abstractNumId w:val="4"/>
  </w:num>
  <w:num w:numId="12" w16cid:durableId="1959220665">
    <w:abstractNumId w:val="7"/>
  </w:num>
  <w:num w:numId="13" w16cid:durableId="1531844716">
    <w:abstractNumId w:val="20"/>
  </w:num>
  <w:num w:numId="14" w16cid:durableId="254674427">
    <w:abstractNumId w:val="16"/>
  </w:num>
  <w:num w:numId="15" w16cid:durableId="710036563">
    <w:abstractNumId w:val="19"/>
  </w:num>
  <w:num w:numId="16" w16cid:durableId="1379091497">
    <w:abstractNumId w:val="13"/>
  </w:num>
  <w:num w:numId="17" w16cid:durableId="487474987">
    <w:abstractNumId w:val="2"/>
  </w:num>
  <w:num w:numId="18" w16cid:durableId="1896770533">
    <w:abstractNumId w:val="17"/>
  </w:num>
  <w:num w:numId="19" w16cid:durableId="271013655">
    <w:abstractNumId w:val="23"/>
  </w:num>
  <w:num w:numId="20" w16cid:durableId="1445995729">
    <w:abstractNumId w:val="10"/>
  </w:num>
  <w:num w:numId="21" w16cid:durableId="642925915">
    <w:abstractNumId w:val="21"/>
  </w:num>
  <w:num w:numId="22" w16cid:durableId="1780177544">
    <w:abstractNumId w:val="18"/>
  </w:num>
  <w:num w:numId="23" w16cid:durableId="1436485085">
    <w:abstractNumId w:val="6"/>
  </w:num>
  <w:num w:numId="24" w16cid:durableId="1850484751">
    <w:abstractNumId w:val="22"/>
  </w:num>
  <w:num w:numId="25" w16cid:durableId="1386954719">
    <w:abstractNumId w:val="1"/>
  </w:num>
  <w:num w:numId="26" w16cid:durableId="34543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670F6"/>
    <w:rsid w:val="00081FFC"/>
    <w:rsid w:val="000C2329"/>
    <w:rsid w:val="0013260D"/>
    <w:rsid w:val="0019534C"/>
    <w:rsid w:val="001D1A7C"/>
    <w:rsid w:val="001F0503"/>
    <w:rsid w:val="0021171F"/>
    <w:rsid w:val="00254244"/>
    <w:rsid w:val="00271759"/>
    <w:rsid w:val="002A0191"/>
    <w:rsid w:val="002A78C6"/>
    <w:rsid w:val="002C761C"/>
    <w:rsid w:val="002F74B4"/>
    <w:rsid w:val="003107F1"/>
    <w:rsid w:val="00335857"/>
    <w:rsid w:val="003D02CF"/>
    <w:rsid w:val="003F31AB"/>
    <w:rsid w:val="004E3A2E"/>
    <w:rsid w:val="00591556"/>
    <w:rsid w:val="005A1A0B"/>
    <w:rsid w:val="005B0B8D"/>
    <w:rsid w:val="005F632E"/>
    <w:rsid w:val="00600C22"/>
    <w:rsid w:val="006051AB"/>
    <w:rsid w:val="00635E06"/>
    <w:rsid w:val="006642E1"/>
    <w:rsid w:val="00694A04"/>
    <w:rsid w:val="006A4E08"/>
    <w:rsid w:val="006C3D66"/>
    <w:rsid w:val="006C45F6"/>
    <w:rsid w:val="006F7B1F"/>
    <w:rsid w:val="007C1011"/>
    <w:rsid w:val="00833BCE"/>
    <w:rsid w:val="00886A7F"/>
    <w:rsid w:val="00891460"/>
    <w:rsid w:val="008F67B9"/>
    <w:rsid w:val="00913381"/>
    <w:rsid w:val="00A009E6"/>
    <w:rsid w:val="00A06F95"/>
    <w:rsid w:val="00A32C5A"/>
    <w:rsid w:val="00A352CC"/>
    <w:rsid w:val="00A41200"/>
    <w:rsid w:val="00A46992"/>
    <w:rsid w:val="00A55224"/>
    <w:rsid w:val="00A70479"/>
    <w:rsid w:val="00AB69B8"/>
    <w:rsid w:val="00AC03DB"/>
    <w:rsid w:val="00AD636F"/>
    <w:rsid w:val="00AF5354"/>
    <w:rsid w:val="00B90B96"/>
    <w:rsid w:val="00C655FE"/>
    <w:rsid w:val="00C72DD1"/>
    <w:rsid w:val="00CF53A4"/>
    <w:rsid w:val="00CF5BD4"/>
    <w:rsid w:val="00D90358"/>
    <w:rsid w:val="00DC3528"/>
    <w:rsid w:val="00F026AD"/>
    <w:rsid w:val="00F75D97"/>
    <w:rsid w:val="03D3744E"/>
    <w:rsid w:val="04A460F3"/>
    <w:rsid w:val="06F2DED6"/>
    <w:rsid w:val="0744DDA1"/>
    <w:rsid w:val="09718588"/>
    <w:rsid w:val="0A914AB8"/>
    <w:rsid w:val="0BF73269"/>
    <w:rsid w:val="0C2CEC4F"/>
    <w:rsid w:val="0D289D4B"/>
    <w:rsid w:val="0D8A0ACA"/>
    <w:rsid w:val="0DFC0FB9"/>
    <w:rsid w:val="0EB8BF09"/>
    <w:rsid w:val="0EF19F5B"/>
    <w:rsid w:val="12BE76F2"/>
    <w:rsid w:val="12F0F7C8"/>
    <w:rsid w:val="177A072A"/>
    <w:rsid w:val="189F4682"/>
    <w:rsid w:val="1963047A"/>
    <w:rsid w:val="196EC4E7"/>
    <w:rsid w:val="19CF8CD9"/>
    <w:rsid w:val="1C2534FF"/>
    <w:rsid w:val="1DF2647A"/>
    <w:rsid w:val="1FA56FB3"/>
    <w:rsid w:val="210E8F90"/>
    <w:rsid w:val="21414014"/>
    <w:rsid w:val="21587124"/>
    <w:rsid w:val="2478A4D4"/>
    <w:rsid w:val="24CEDF60"/>
    <w:rsid w:val="278196FB"/>
    <w:rsid w:val="281D4B09"/>
    <w:rsid w:val="28AF0F1A"/>
    <w:rsid w:val="2A3761D7"/>
    <w:rsid w:val="2A4BE944"/>
    <w:rsid w:val="2AE20A1C"/>
    <w:rsid w:val="2BB40CFF"/>
    <w:rsid w:val="2C82F266"/>
    <w:rsid w:val="2D3B95D2"/>
    <w:rsid w:val="2D7D3F5F"/>
    <w:rsid w:val="30AF5670"/>
    <w:rsid w:val="32FB5E4D"/>
    <w:rsid w:val="344CE09E"/>
    <w:rsid w:val="36AB3327"/>
    <w:rsid w:val="3741B654"/>
    <w:rsid w:val="38971672"/>
    <w:rsid w:val="39D69908"/>
    <w:rsid w:val="3AEC0F8B"/>
    <w:rsid w:val="3B81AB1C"/>
    <w:rsid w:val="3D20C138"/>
    <w:rsid w:val="3E09C188"/>
    <w:rsid w:val="3E9295FF"/>
    <w:rsid w:val="3F249926"/>
    <w:rsid w:val="3F64B477"/>
    <w:rsid w:val="404462D5"/>
    <w:rsid w:val="409678C8"/>
    <w:rsid w:val="41DFDD07"/>
    <w:rsid w:val="42EF4E27"/>
    <w:rsid w:val="430DCC20"/>
    <w:rsid w:val="4519D052"/>
    <w:rsid w:val="457C091C"/>
    <w:rsid w:val="46A9DD4B"/>
    <w:rsid w:val="47175355"/>
    <w:rsid w:val="48ADCA1F"/>
    <w:rsid w:val="4936A264"/>
    <w:rsid w:val="4CD059BE"/>
    <w:rsid w:val="4E209188"/>
    <w:rsid w:val="5064DDB4"/>
    <w:rsid w:val="50B8B30F"/>
    <w:rsid w:val="51B84A67"/>
    <w:rsid w:val="523DE8E1"/>
    <w:rsid w:val="52A3658C"/>
    <w:rsid w:val="5378431A"/>
    <w:rsid w:val="55ED3999"/>
    <w:rsid w:val="57FF8425"/>
    <w:rsid w:val="59B5CEC5"/>
    <w:rsid w:val="5A1E5C1D"/>
    <w:rsid w:val="5B598F5E"/>
    <w:rsid w:val="5C92A685"/>
    <w:rsid w:val="5DCEEC20"/>
    <w:rsid w:val="5DCFC876"/>
    <w:rsid w:val="5EDBB052"/>
    <w:rsid w:val="60DE887A"/>
    <w:rsid w:val="62429C6D"/>
    <w:rsid w:val="6274EC42"/>
    <w:rsid w:val="64687205"/>
    <w:rsid w:val="65E1173F"/>
    <w:rsid w:val="6605A109"/>
    <w:rsid w:val="6B8F6425"/>
    <w:rsid w:val="6C53BF28"/>
    <w:rsid w:val="6CC200BF"/>
    <w:rsid w:val="7072DE31"/>
    <w:rsid w:val="70907E18"/>
    <w:rsid w:val="70978980"/>
    <w:rsid w:val="71A5E9C3"/>
    <w:rsid w:val="7225C11B"/>
    <w:rsid w:val="7262F1A3"/>
    <w:rsid w:val="7375A2A1"/>
    <w:rsid w:val="77E0CCDF"/>
    <w:rsid w:val="7AA82F67"/>
    <w:rsid w:val="7B097DAA"/>
    <w:rsid w:val="7C127B97"/>
    <w:rsid w:val="7CD1C1E8"/>
    <w:rsid w:val="7DEB9CAC"/>
    <w:rsid w:val="7EB83390"/>
    <w:rsid w:val="7EF5CBD3"/>
    <w:rsid w:val="7F27FE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DEC"/>
  <w15:chartTrackingRefBased/>
  <w15:docId w15:val="{4A476488-3783-46BF-9F5A-6366845B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191"/>
    <w:pPr>
      <w:widowControl w:val="0"/>
      <w:autoSpaceDE w:val="0"/>
      <w:autoSpaceDN w:val="0"/>
      <w:spacing w:after="0" w:line="240" w:lineRule="auto"/>
    </w:pPr>
    <w:rPr>
      <w:rFonts w:ascii="Arial" w:hAnsi="Arial" w:eastAsia="Arial" w:cs="Arial"/>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2A0191"/>
    <w:rPr>
      <w:b/>
      <w:bCs/>
      <w:sz w:val="18"/>
      <w:szCs w:val="18"/>
    </w:rPr>
  </w:style>
  <w:style w:type="character" w:styleId="BodyTextChar" w:customStyle="1">
    <w:name w:val="Body Text Char"/>
    <w:basedOn w:val="DefaultParagraphFont"/>
    <w:link w:val="BodyText"/>
    <w:uiPriority w:val="1"/>
    <w:rsid w:val="002A0191"/>
    <w:rPr>
      <w:rFonts w:ascii="Arial" w:hAnsi="Arial" w:eastAsia="Arial" w:cs="Arial"/>
      <w:b/>
      <w:bCs/>
      <w:kern w:val="0"/>
      <w:sz w:val="18"/>
      <w:szCs w:val="18"/>
      <w:lang w:val="en-US"/>
      <w14:ligatures w14:val="none"/>
    </w:rPr>
  </w:style>
  <w:style w:type="paragraph" w:styleId="ListParagraph">
    <w:name w:val="List Paragraph"/>
    <w:basedOn w:val="Normal"/>
    <w:uiPriority w:val="1"/>
    <w:qFormat/>
    <w:rsid w:val="002A0191"/>
  </w:style>
  <w:style w:type="paragraph" w:styleId="TableParagraph" w:customStyle="1">
    <w:name w:val="Table Paragraph"/>
    <w:basedOn w:val="Normal"/>
    <w:uiPriority w:val="1"/>
    <w:qFormat/>
    <w:rsid w:val="002A0191"/>
    <w:pPr>
      <w:ind w:left="840"/>
    </w:pPr>
  </w:style>
  <w:style w:type="paragraph" w:styleId="Header">
    <w:name w:val="header"/>
    <w:basedOn w:val="Normal"/>
    <w:link w:val="HeaderChar"/>
    <w:uiPriority w:val="99"/>
    <w:unhideWhenUsed/>
    <w:rsid w:val="002A0191"/>
    <w:pPr>
      <w:tabs>
        <w:tab w:val="center" w:pos="4513"/>
        <w:tab w:val="right" w:pos="9026"/>
      </w:tabs>
    </w:pPr>
  </w:style>
  <w:style w:type="character" w:styleId="HeaderChar" w:customStyle="1">
    <w:name w:val="Header Char"/>
    <w:basedOn w:val="DefaultParagraphFont"/>
    <w:link w:val="Header"/>
    <w:uiPriority w:val="99"/>
    <w:rsid w:val="002A0191"/>
    <w:rPr>
      <w:rFonts w:ascii="Arial" w:hAnsi="Arial" w:eastAsia="Arial" w:cs="Arial"/>
      <w:kern w:val="0"/>
      <w:lang w:val="en-US"/>
      <w14:ligatures w14:val="none"/>
    </w:rPr>
  </w:style>
  <w:style w:type="paragraph" w:styleId="Footer">
    <w:name w:val="footer"/>
    <w:basedOn w:val="Normal"/>
    <w:link w:val="FooterChar"/>
    <w:uiPriority w:val="99"/>
    <w:unhideWhenUsed/>
    <w:rsid w:val="002A0191"/>
    <w:pPr>
      <w:tabs>
        <w:tab w:val="center" w:pos="4513"/>
        <w:tab w:val="right" w:pos="9026"/>
      </w:tabs>
    </w:pPr>
  </w:style>
  <w:style w:type="character" w:styleId="FooterChar" w:customStyle="1">
    <w:name w:val="Footer Char"/>
    <w:basedOn w:val="DefaultParagraphFont"/>
    <w:link w:val="Footer"/>
    <w:uiPriority w:val="99"/>
    <w:rsid w:val="002A0191"/>
    <w:rPr>
      <w:rFonts w:ascii="Arial" w:hAnsi="Arial" w:eastAsia="Arial" w:cs="Arial"/>
      <w:kern w:val="0"/>
      <w:lang w:val="en-US"/>
      <w14:ligatures w14:val="none"/>
    </w:rPr>
  </w:style>
  <w:style w:type="character" w:styleId="Hyperlink">
    <w:name w:val="Hyperlink"/>
    <w:basedOn w:val="DefaultParagraphFont"/>
    <w:uiPriority w:val="99"/>
    <w:unhideWhenUsed/>
    <w:rsid w:val="006C3D66"/>
    <w:rPr>
      <w:color w:val="0563C1" w:themeColor="hyperlink"/>
      <w:u w:val="single"/>
    </w:rPr>
  </w:style>
  <w:style w:type="character" w:styleId="UnresolvedMention">
    <w:name w:val="Unresolved Mention"/>
    <w:basedOn w:val="DefaultParagraphFont"/>
    <w:uiPriority w:val="99"/>
    <w:semiHidden/>
    <w:unhideWhenUsed/>
    <w:rsid w:val="006C3D66"/>
    <w:rPr>
      <w:color w:val="605E5C"/>
      <w:shd w:val="clear" w:color="auto" w:fill="E1DFDD"/>
    </w:rPr>
  </w:style>
  <w:style w:type="character" w:styleId="normaltextrun" w:customStyle="1">
    <w:name w:val="normaltextrun"/>
    <w:basedOn w:val="DefaultParagraphFont"/>
    <w:uiPriority w:val="1"/>
    <w:rsid w:val="52A3658C"/>
    <w:rPr>
      <w:rFonts w:asciiTheme="minorHAnsi" w:hAnsiTheme="minorHAnsi" w:eastAsiaTheme="minorEastAsia" w:cstheme="minorBidi"/>
      <w:sz w:val="24"/>
      <w:szCs w:val="24"/>
    </w:rPr>
  </w:style>
  <w:style w:type="paragraph" w:styleId="Revision">
    <w:name w:val="Revision"/>
    <w:hidden/>
    <w:uiPriority w:val="99"/>
    <w:semiHidden/>
    <w:rsid w:val="00C72DD1"/>
    <w:pPr>
      <w:spacing w:after="0" w:line="240" w:lineRule="auto"/>
    </w:pPr>
    <w:rPr>
      <w:rFonts w:ascii="Arial" w:hAnsi="Arial" w:eastAsia="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98207">
      <w:bodyDiv w:val="1"/>
      <w:marLeft w:val="0"/>
      <w:marRight w:val="0"/>
      <w:marTop w:val="0"/>
      <w:marBottom w:val="0"/>
      <w:divBdr>
        <w:top w:val="none" w:sz="0" w:space="0" w:color="auto"/>
        <w:left w:val="none" w:sz="0" w:space="0" w:color="auto"/>
        <w:bottom w:val="none" w:sz="0" w:space="0" w:color="auto"/>
        <w:right w:val="none" w:sz="0" w:space="0" w:color="auto"/>
      </w:divBdr>
    </w:div>
    <w:div w:id="688603841">
      <w:bodyDiv w:val="1"/>
      <w:marLeft w:val="0"/>
      <w:marRight w:val="0"/>
      <w:marTop w:val="0"/>
      <w:marBottom w:val="0"/>
      <w:divBdr>
        <w:top w:val="none" w:sz="0" w:space="0" w:color="auto"/>
        <w:left w:val="none" w:sz="0" w:space="0" w:color="auto"/>
        <w:bottom w:val="none" w:sz="0" w:space="0" w:color="auto"/>
        <w:right w:val="none" w:sz="0" w:space="0" w:color="auto"/>
      </w:divBdr>
      <w:divsChild>
        <w:div w:id="48112143">
          <w:marLeft w:val="0"/>
          <w:marRight w:val="0"/>
          <w:marTop w:val="0"/>
          <w:marBottom w:val="0"/>
          <w:divBdr>
            <w:top w:val="none" w:sz="0" w:space="0" w:color="auto"/>
            <w:left w:val="none" w:sz="0" w:space="0" w:color="auto"/>
            <w:bottom w:val="none" w:sz="0" w:space="0" w:color="auto"/>
            <w:right w:val="none" w:sz="0" w:space="0" w:color="auto"/>
          </w:divBdr>
        </w:div>
        <w:div w:id="573852427">
          <w:marLeft w:val="0"/>
          <w:marRight w:val="0"/>
          <w:marTop w:val="0"/>
          <w:marBottom w:val="0"/>
          <w:divBdr>
            <w:top w:val="none" w:sz="0" w:space="0" w:color="auto"/>
            <w:left w:val="none" w:sz="0" w:space="0" w:color="auto"/>
            <w:bottom w:val="none" w:sz="0" w:space="0" w:color="auto"/>
            <w:right w:val="none" w:sz="0" w:space="0" w:color="auto"/>
          </w:divBdr>
        </w:div>
        <w:div w:id="146160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dundee.ac.uk/scholarships"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e8d1c6-0158-4827-91ac-e001e7c1658c">
      <UserInfo>
        <DisplayName/>
        <AccountId xsi:nil="true"/>
        <AccountType/>
      </UserInfo>
    </SharedWithUsers>
  </documentManagement>
</p:properties>
</file>

<file path=customXml/itemProps1.xml><?xml version="1.0" encoding="utf-8"?>
<ds:datastoreItem xmlns:ds="http://schemas.openxmlformats.org/officeDocument/2006/customXml" ds:itemID="{02DC1FF4-DD57-4220-B2DF-4042AC5A9E89}">
  <ds:schemaRefs>
    <ds:schemaRef ds:uri="http://schemas.microsoft.com/sharepoint/v3/contenttype/forms"/>
  </ds:schemaRefs>
</ds:datastoreItem>
</file>

<file path=customXml/itemProps2.xml><?xml version="1.0" encoding="utf-8"?>
<ds:datastoreItem xmlns:ds="http://schemas.openxmlformats.org/officeDocument/2006/customXml" ds:itemID="{58B68D50-41C9-4007-88AB-6D06C88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002B-5CC3-4EE7-8937-BDFB6C181050}">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ff480ac-45e0-46f2-9581-196308bf1991"/>
    <ds:schemaRef ds:uri="http://www.w3.org/XML/1998/namespace"/>
    <ds:schemaRef ds:uri="http://purl.org/dc/terms/"/>
    <ds:schemaRef ds:uri="f9e8d1c6-0158-4827-91ac-e001e7c165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Nika Bartodziej (Staff)</dc:creator>
  <keywords/>
  <dc:description/>
  <lastModifiedBy>Niamh Lee (Staff)</lastModifiedBy>
  <revision>4</revision>
  <dcterms:created xsi:type="dcterms:W3CDTF">2024-09-06T08:54:00.0000000Z</dcterms:created>
  <dcterms:modified xsi:type="dcterms:W3CDTF">2024-09-20T14:11:57.7872848Z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251800</vt:r8>
  </property>
</Properties>
</file>