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2857" w14:textId="77777777" w:rsidR="009336D3" w:rsidRPr="009336D3" w:rsidRDefault="009336D3" w:rsidP="009336D3">
      <w:pPr>
        <w:pStyle w:val="paragraph"/>
        <w:spacing w:before="0" w:beforeAutospacing="0" w:after="0" w:afterAutospacing="0"/>
        <w:textAlignment w:val="baseline"/>
        <w:rPr>
          <w:rFonts w:ascii="Segoe UI" w:hAnsi="Segoe UI" w:cs="Segoe UI"/>
          <w:b/>
          <w:bCs/>
          <w:sz w:val="20"/>
          <w:szCs w:val="20"/>
        </w:rPr>
      </w:pPr>
      <w:r w:rsidRPr="009336D3">
        <w:rPr>
          <w:rStyle w:val="normaltextrun"/>
          <w:rFonts w:ascii="Calibri" w:eastAsiaTheme="majorEastAsia" w:hAnsi="Calibri" w:cs="Calibri"/>
          <w:b/>
          <w:bCs/>
          <w:sz w:val="28"/>
          <w:szCs w:val="28"/>
        </w:rPr>
        <w:t>Privacy Notice:</w:t>
      </w:r>
      <w:r w:rsidRPr="009336D3">
        <w:rPr>
          <w:rStyle w:val="eop"/>
          <w:rFonts w:ascii="Calibri" w:eastAsiaTheme="majorEastAsia" w:hAnsi="Calibri" w:cs="Calibri"/>
          <w:b/>
          <w:bCs/>
          <w:sz w:val="28"/>
          <w:szCs w:val="28"/>
        </w:rPr>
        <w:t> </w:t>
      </w:r>
    </w:p>
    <w:p w14:paraId="7C806EBD" w14:textId="3F848BCB"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rPr>
        <w:t>As part of the registration process</w:t>
      </w:r>
      <w:r>
        <w:rPr>
          <w:rStyle w:val="normaltextrun"/>
          <w:rFonts w:ascii="Calibri" w:eastAsiaTheme="majorEastAsia" w:hAnsi="Calibri" w:cs="Calibri"/>
        </w:rPr>
        <w:t xml:space="preserve"> for the Centre for Freedom of Information Annual Practitioners’ Conference</w:t>
      </w:r>
      <w:r>
        <w:rPr>
          <w:rStyle w:val="normaltextrun"/>
          <w:rFonts w:ascii="Calibri" w:eastAsiaTheme="majorEastAsia" w:hAnsi="Calibri" w:cs="Calibri"/>
        </w:rPr>
        <w:t>, the University of Dundee will be collecting and processing personal data regarding your name, contact details and your place of employment. </w:t>
      </w:r>
      <w:r>
        <w:rPr>
          <w:rStyle w:val="eop"/>
          <w:rFonts w:ascii="Calibri" w:eastAsiaTheme="majorEastAsia" w:hAnsi="Calibri" w:cs="Calibri"/>
        </w:rPr>
        <w:t> </w:t>
      </w:r>
    </w:p>
    <w:p w14:paraId="66254065"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eop"/>
          <w:rFonts w:ascii="Calibri" w:eastAsiaTheme="majorEastAsia" w:hAnsi="Calibri" w:cs="Calibri"/>
        </w:rPr>
        <w:t> </w:t>
      </w:r>
    </w:p>
    <w:p w14:paraId="3E2446B9"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b/>
          <w:bCs/>
        </w:rPr>
        <w:t>How we use your information</w:t>
      </w:r>
      <w:r>
        <w:rPr>
          <w:rStyle w:val="eop"/>
          <w:rFonts w:ascii="Calibri" w:eastAsiaTheme="majorEastAsia" w:hAnsi="Calibri" w:cs="Calibri"/>
        </w:rPr>
        <w:t> </w:t>
      </w:r>
    </w:p>
    <w:p w14:paraId="10B9ED7E" w14:textId="1A3AC07D"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rPr>
        <w:t>The personal data you provide will be used to contact you in the lead-up to the event to confirm what workshops you wish to attend at the conference</w:t>
      </w:r>
      <w:r w:rsidR="008D2316">
        <w:rPr>
          <w:rStyle w:val="normaltextrun"/>
          <w:rFonts w:ascii="Calibri" w:eastAsiaTheme="majorEastAsia" w:hAnsi="Calibri" w:cs="Calibri"/>
        </w:rPr>
        <w:t>, as well as creating name badges for the event.</w:t>
      </w:r>
    </w:p>
    <w:p w14:paraId="47D8BCC9"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eop"/>
          <w:rFonts w:ascii="Calibri" w:eastAsiaTheme="majorEastAsia" w:hAnsi="Calibri" w:cs="Calibri"/>
        </w:rPr>
        <w:t> </w:t>
      </w:r>
    </w:p>
    <w:p w14:paraId="60CF45D5" w14:textId="64038AD3"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rPr>
        <w:t xml:space="preserve">If you consent, the University of Dundee will also use this personal data after the conference to ask you about your experience </w:t>
      </w:r>
      <w:r w:rsidR="00A40218">
        <w:rPr>
          <w:rStyle w:val="normaltextrun"/>
          <w:rFonts w:ascii="Calibri" w:eastAsiaTheme="majorEastAsia" w:hAnsi="Calibri" w:cs="Calibri"/>
        </w:rPr>
        <w:t>and</w:t>
      </w:r>
      <w:r>
        <w:rPr>
          <w:rStyle w:val="normaltextrun"/>
          <w:rFonts w:ascii="Calibri" w:eastAsiaTheme="majorEastAsia" w:hAnsi="Calibri" w:cs="Calibri"/>
        </w:rPr>
        <w:t xml:space="preserve"> to provide further relevant information about future conferences</w:t>
      </w:r>
      <w:r w:rsidR="00A40218">
        <w:rPr>
          <w:rStyle w:val="normaltextrun"/>
          <w:rFonts w:ascii="Calibri" w:eastAsiaTheme="majorEastAsia" w:hAnsi="Calibri" w:cs="Calibri"/>
        </w:rPr>
        <w:t xml:space="preserve"> and events ran by the Centre for Freedom of Information</w:t>
      </w:r>
      <w:r>
        <w:rPr>
          <w:rStyle w:val="normaltextrun"/>
          <w:rFonts w:ascii="Calibri" w:eastAsiaTheme="majorEastAsia" w:hAnsi="Calibri" w:cs="Calibri"/>
        </w:rPr>
        <w:t>.</w:t>
      </w:r>
      <w:r>
        <w:rPr>
          <w:rStyle w:val="eop"/>
          <w:rFonts w:ascii="Calibri" w:eastAsiaTheme="majorEastAsia" w:hAnsi="Calibri" w:cs="Calibri"/>
        </w:rPr>
        <w:t> </w:t>
      </w:r>
    </w:p>
    <w:p w14:paraId="0AB6DBEB"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41F6A30" w14:textId="57082316"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lang w:val="en-US"/>
        </w:rPr>
        <w:t>The University will keep your personal data for 2 years. It will then be destroyed.</w:t>
      </w:r>
      <w:r>
        <w:rPr>
          <w:rStyle w:val="eop"/>
          <w:rFonts w:ascii="Calibri" w:eastAsiaTheme="majorEastAsia" w:hAnsi="Calibri" w:cs="Calibri"/>
        </w:rPr>
        <w:t> </w:t>
      </w:r>
    </w:p>
    <w:p w14:paraId="64398688"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DEAFA1C"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lang w:val="en-US"/>
        </w:rPr>
        <w:t>We will respect your preferences concerning the ways in which we may contact you. If you wish to update these at any time, please let us know by emailing Donna Hendry at d.c.hendry@dundee.ac.uk </w:t>
      </w:r>
      <w:r>
        <w:rPr>
          <w:rStyle w:val="eop"/>
          <w:rFonts w:ascii="Calibri" w:eastAsiaTheme="majorEastAsia" w:hAnsi="Calibri" w:cs="Calibri"/>
        </w:rPr>
        <w:t> </w:t>
      </w:r>
    </w:p>
    <w:p w14:paraId="0A89AA77"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eop"/>
          <w:rFonts w:ascii="Calibri" w:eastAsiaTheme="majorEastAsia" w:hAnsi="Calibri" w:cs="Calibri"/>
        </w:rPr>
        <w:t> </w:t>
      </w:r>
    </w:p>
    <w:p w14:paraId="5E5D43BD" w14:textId="77777777" w:rsidR="009336D3" w:rsidRDefault="009336D3" w:rsidP="009336D3">
      <w:pPr>
        <w:pStyle w:val="paragraph"/>
        <w:spacing w:before="0" w:beforeAutospacing="0" w:after="0" w:afterAutospacing="0"/>
        <w:ind w:left="135"/>
        <w:textAlignment w:val="baseline"/>
        <w:rPr>
          <w:rFonts w:ascii="Segoe UI" w:hAnsi="Segoe UI" w:cs="Segoe UI"/>
          <w:b/>
          <w:bCs/>
          <w:sz w:val="18"/>
          <w:szCs w:val="18"/>
        </w:rPr>
      </w:pPr>
      <w:r>
        <w:rPr>
          <w:rStyle w:val="normaltextrun"/>
          <w:rFonts w:ascii="Calibri" w:eastAsiaTheme="majorEastAsia" w:hAnsi="Calibri" w:cs="Calibri"/>
          <w:b/>
          <w:bCs/>
          <w:lang w:val="en-US"/>
        </w:rPr>
        <w:t>Data controller</w:t>
      </w:r>
      <w:r>
        <w:rPr>
          <w:rStyle w:val="eop"/>
          <w:rFonts w:ascii="Calibri" w:eastAsiaTheme="majorEastAsia" w:hAnsi="Calibri" w:cs="Calibri"/>
          <w:b/>
          <w:bCs/>
        </w:rPr>
        <w:t> </w:t>
      </w:r>
    </w:p>
    <w:p w14:paraId="3AFC7F74"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3B25E29" w14:textId="77777777" w:rsidR="009336D3" w:rsidRDefault="009336D3" w:rsidP="009336D3">
      <w:pPr>
        <w:pStyle w:val="paragraph"/>
        <w:spacing w:before="0" w:beforeAutospacing="0" w:after="0" w:afterAutospacing="0"/>
        <w:ind w:left="135" w:right="360"/>
        <w:textAlignment w:val="baseline"/>
        <w:rPr>
          <w:rFonts w:ascii="Segoe UI" w:hAnsi="Segoe UI" w:cs="Segoe UI"/>
          <w:sz w:val="18"/>
          <w:szCs w:val="18"/>
        </w:rPr>
      </w:pPr>
      <w:r>
        <w:rPr>
          <w:rStyle w:val="normaltextrun"/>
          <w:rFonts w:ascii="Calibri" w:eastAsiaTheme="majorEastAsia" w:hAnsi="Calibri" w:cs="Calibri"/>
          <w:lang w:val="en-US"/>
        </w:rPr>
        <w:t>The data controller for your personal information is the University of Dundee.</w:t>
      </w:r>
      <w:r>
        <w:rPr>
          <w:rStyle w:val="eop"/>
          <w:rFonts w:ascii="Calibri" w:eastAsiaTheme="majorEastAsia" w:hAnsi="Calibri" w:cs="Calibri"/>
        </w:rPr>
        <w:t> </w:t>
      </w:r>
    </w:p>
    <w:p w14:paraId="6CD2F647" w14:textId="77777777" w:rsidR="009336D3" w:rsidRDefault="009336D3" w:rsidP="009336D3">
      <w:pPr>
        <w:pStyle w:val="paragraph"/>
        <w:spacing w:before="0" w:beforeAutospacing="0" w:after="0" w:afterAutospacing="0"/>
        <w:textAlignment w:val="baseline"/>
        <w:rPr>
          <w:rFonts w:ascii="Segoe UI" w:hAnsi="Segoe UI" w:cs="Segoe UI"/>
          <w:b/>
          <w:bCs/>
          <w:sz w:val="18"/>
          <w:szCs w:val="18"/>
        </w:rPr>
      </w:pPr>
      <w:r>
        <w:rPr>
          <w:rStyle w:val="eop"/>
          <w:rFonts w:ascii="Calibri" w:eastAsiaTheme="majorEastAsia" w:hAnsi="Calibri" w:cs="Calibri"/>
          <w:b/>
          <w:bCs/>
        </w:rPr>
        <w:t> </w:t>
      </w:r>
    </w:p>
    <w:p w14:paraId="743EE226" w14:textId="77777777" w:rsidR="009336D3" w:rsidRDefault="009336D3" w:rsidP="009336D3">
      <w:pPr>
        <w:pStyle w:val="paragraph"/>
        <w:spacing w:before="0" w:beforeAutospacing="0" w:after="0" w:afterAutospacing="0"/>
        <w:ind w:left="135"/>
        <w:textAlignment w:val="baseline"/>
        <w:rPr>
          <w:rFonts w:ascii="Segoe UI" w:hAnsi="Segoe UI" w:cs="Segoe UI"/>
          <w:b/>
          <w:bCs/>
          <w:sz w:val="18"/>
          <w:szCs w:val="18"/>
        </w:rPr>
      </w:pPr>
      <w:r>
        <w:rPr>
          <w:rStyle w:val="normaltextrun"/>
          <w:rFonts w:ascii="Calibri" w:eastAsiaTheme="majorEastAsia" w:hAnsi="Calibri" w:cs="Calibri"/>
          <w:b/>
          <w:bCs/>
          <w:lang w:val="en-US"/>
        </w:rPr>
        <w:t>Lawful processing</w:t>
      </w:r>
      <w:r>
        <w:rPr>
          <w:rStyle w:val="eop"/>
          <w:rFonts w:ascii="Calibri" w:eastAsiaTheme="majorEastAsia" w:hAnsi="Calibri" w:cs="Calibri"/>
          <w:b/>
          <w:bCs/>
        </w:rPr>
        <w:t> </w:t>
      </w:r>
    </w:p>
    <w:p w14:paraId="2B76BC6C"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1E31691" w14:textId="2A23EB45" w:rsidR="009336D3" w:rsidRDefault="009336D3" w:rsidP="009336D3">
      <w:pPr>
        <w:pStyle w:val="paragraph"/>
        <w:spacing w:before="0" w:beforeAutospacing="0" w:after="0" w:afterAutospacing="0"/>
        <w:ind w:left="135"/>
        <w:textAlignment w:val="baseline"/>
        <w:rPr>
          <w:rStyle w:val="normaltextrun"/>
          <w:rFonts w:ascii="Calibri" w:eastAsiaTheme="majorEastAsia" w:hAnsi="Calibri" w:cs="Calibri"/>
          <w:lang w:val="en-US"/>
        </w:rPr>
      </w:pPr>
      <w:r>
        <w:rPr>
          <w:rStyle w:val="normaltextrun"/>
          <w:rFonts w:ascii="Calibri" w:eastAsiaTheme="majorEastAsia" w:hAnsi="Calibri" w:cs="Calibri"/>
          <w:lang w:val="en-US"/>
        </w:rPr>
        <w:t>The lawful bas</w:t>
      </w:r>
      <w:r>
        <w:rPr>
          <w:rStyle w:val="normaltextrun"/>
          <w:rFonts w:ascii="Calibri" w:eastAsiaTheme="majorEastAsia" w:hAnsi="Calibri" w:cs="Calibri"/>
          <w:lang w:val="en-US"/>
        </w:rPr>
        <w:t>e</w:t>
      </w:r>
      <w:r>
        <w:rPr>
          <w:rStyle w:val="normaltextrun"/>
          <w:rFonts w:ascii="Calibri" w:eastAsiaTheme="majorEastAsia" w:hAnsi="Calibri" w:cs="Calibri"/>
          <w:lang w:val="en-US"/>
        </w:rPr>
        <w:t>s for processing your personal data to contact you in this way is</w:t>
      </w:r>
      <w:r>
        <w:rPr>
          <w:rStyle w:val="normaltextrun"/>
          <w:rFonts w:ascii="Calibri" w:eastAsiaTheme="majorEastAsia" w:hAnsi="Calibri" w:cs="Calibri"/>
          <w:lang w:val="en-US"/>
        </w:rPr>
        <w:t>:</w:t>
      </w:r>
    </w:p>
    <w:p w14:paraId="205FFE53" w14:textId="372DE765" w:rsidR="009336D3" w:rsidRPr="009336D3" w:rsidRDefault="009336D3" w:rsidP="009336D3">
      <w:pPr>
        <w:pStyle w:val="paragraph"/>
        <w:numPr>
          <w:ilvl w:val="0"/>
          <w:numId w:val="1"/>
        </w:numPr>
        <w:spacing w:before="0" w:beforeAutospacing="0" w:after="0" w:afterAutospacing="0"/>
        <w:textAlignment w:val="baseline"/>
        <w:rPr>
          <w:rStyle w:val="normaltextrun"/>
          <w:rFonts w:ascii="Calibri" w:hAnsi="Calibri" w:cs="Calibri"/>
        </w:rPr>
      </w:pPr>
      <w:r w:rsidRPr="009336D3">
        <w:rPr>
          <w:rStyle w:val="normaltextrun"/>
          <w:rFonts w:ascii="Calibri" w:hAnsi="Calibri" w:cs="Calibri"/>
        </w:rPr>
        <w:t xml:space="preserve">Consent has been given by the individual(s) attending the </w:t>
      </w:r>
      <w:proofErr w:type="gramStart"/>
      <w:r w:rsidRPr="009336D3">
        <w:rPr>
          <w:rStyle w:val="normaltextrun"/>
          <w:rFonts w:ascii="Calibri" w:hAnsi="Calibri" w:cs="Calibri"/>
        </w:rPr>
        <w:t>Conference</w:t>
      </w:r>
      <w:r>
        <w:rPr>
          <w:rStyle w:val="normaltextrun"/>
          <w:rFonts w:ascii="Calibri" w:hAnsi="Calibri" w:cs="Calibri"/>
        </w:rPr>
        <w:t>;</w:t>
      </w:r>
      <w:proofErr w:type="gramEnd"/>
    </w:p>
    <w:p w14:paraId="05275561" w14:textId="5E49256E" w:rsidR="009336D3" w:rsidRDefault="009336D3" w:rsidP="009336D3">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lang w:val="en-US"/>
        </w:rPr>
        <w:t>T</w:t>
      </w:r>
      <w:r>
        <w:rPr>
          <w:rStyle w:val="normaltextrun"/>
          <w:rFonts w:ascii="Calibri" w:eastAsiaTheme="majorEastAsia" w:hAnsi="Calibri" w:cs="Calibri"/>
          <w:lang w:val="en-US"/>
        </w:rPr>
        <w:t>hat it is necessary for the legitimate interest of administrating the conference.  </w:t>
      </w:r>
      <w:r>
        <w:rPr>
          <w:rStyle w:val="eop"/>
          <w:rFonts w:ascii="Calibri" w:eastAsiaTheme="majorEastAsia" w:hAnsi="Calibri" w:cs="Calibri"/>
        </w:rPr>
        <w:t> </w:t>
      </w:r>
    </w:p>
    <w:p w14:paraId="51030B0E"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CCC075A" w14:textId="77777777" w:rsidR="009336D3" w:rsidRDefault="009336D3" w:rsidP="009336D3">
      <w:pPr>
        <w:pStyle w:val="paragraph"/>
        <w:spacing w:before="0" w:beforeAutospacing="0" w:after="0" w:afterAutospacing="0"/>
        <w:ind w:left="135"/>
        <w:textAlignment w:val="baseline"/>
        <w:rPr>
          <w:rFonts w:ascii="Segoe UI" w:hAnsi="Segoe UI" w:cs="Segoe UI"/>
          <w:b/>
          <w:bCs/>
          <w:sz w:val="18"/>
          <w:szCs w:val="18"/>
        </w:rPr>
      </w:pPr>
      <w:r>
        <w:rPr>
          <w:rStyle w:val="normaltextrun"/>
          <w:rFonts w:ascii="Calibri" w:eastAsiaTheme="majorEastAsia" w:hAnsi="Calibri" w:cs="Calibri"/>
          <w:b/>
          <w:bCs/>
          <w:lang w:val="en-US"/>
        </w:rPr>
        <w:t>Your rights</w:t>
      </w:r>
      <w:r>
        <w:rPr>
          <w:rStyle w:val="eop"/>
          <w:rFonts w:ascii="Calibri" w:eastAsiaTheme="majorEastAsia" w:hAnsi="Calibri" w:cs="Calibri"/>
          <w:b/>
          <w:bCs/>
        </w:rPr>
        <w:t> </w:t>
      </w:r>
    </w:p>
    <w:p w14:paraId="3A42FDC8"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70EC5B0" w14:textId="77777777" w:rsidR="009336D3" w:rsidRDefault="009336D3" w:rsidP="009336D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eastAsiaTheme="majorEastAsia" w:hAnsi="Calibri" w:cs="Calibri"/>
          <w:lang w:val="en-US"/>
        </w:rPr>
        <w:t>If you wish to update, access, erase, or limit the use of your personal data, please let us know by emailing Donna Hendry at d.c.hendry@dundee.ac.uk</w:t>
      </w:r>
      <w:r>
        <w:rPr>
          <w:rStyle w:val="eop"/>
          <w:rFonts w:ascii="Calibri" w:eastAsiaTheme="majorEastAsia" w:hAnsi="Calibri" w:cs="Calibri"/>
        </w:rPr>
        <w:t> </w:t>
      </w:r>
    </w:p>
    <w:p w14:paraId="4CC2B738" w14:textId="77777777" w:rsidR="009336D3" w:rsidRDefault="009336D3" w:rsidP="009336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03DEA92" w14:textId="03502A88" w:rsidR="0096180D" w:rsidRPr="00A40218" w:rsidRDefault="009336D3" w:rsidP="00A40218">
      <w:pPr>
        <w:pStyle w:val="paragraph"/>
        <w:spacing w:before="0" w:beforeAutospacing="0" w:after="0" w:afterAutospacing="0"/>
        <w:ind w:left="135" w:right="360"/>
        <w:textAlignment w:val="baseline"/>
        <w:rPr>
          <w:rFonts w:ascii="Segoe UI" w:hAnsi="Segoe UI" w:cs="Segoe UI"/>
          <w:sz w:val="18"/>
          <w:szCs w:val="18"/>
        </w:rPr>
      </w:pPr>
      <w:r w:rsidRPr="009336D3">
        <w:rPr>
          <w:rStyle w:val="normaltextrun"/>
          <w:rFonts w:ascii="Calibri" w:eastAsiaTheme="majorEastAsia" w:hAnsi="Calibri" w:cs="Calibri"/>
          <w:lang w:val="en-US"/>
        </w:rPr>
        <w:t>If you wish to complain about the use of your personal data</w:t>
      </w:r>
      <w:r w:rsidRPr="009336D3">
        <w:rPr>
          <w:rStyle w:val="normaltextrun"/>
          <w:rFonts w:ascii="Calibri" w:eastAsiaTheme="majorEastAsia" w:hAnsi="Calibri" w:cs="Calibri"/>
          <w:lang w:val="en-US"/>
        </w:rPr>
        <w:t>,</w:t>
      </w:r>
      <w:r w:rsidRPr="009336D3">
        <w:rPr>
          <w:rStyle w:val="normaltextrun"/>
          <w:rFonts w:ascii="Calibri" w:eastAsiaTheme="majorEastAsia" w:hAnsi="Calibri" w:cs="Calibri"/>
          <w:lang w:val="en-US"/>
        </w:rPr>
        <w:t xml:space="preserve"> please email dataprotection@dundee.ac.uk. You may also wish to contact the Information Commissioner’s Office.</w:t>
      </w:r>
      <w:r w:rsidRPr="009336D3">
        <w:rPr>
          <w:rStyle w:val="eop"/>
          <w:rFonts w:ascii="Calibri" w:eastAsiaTheme="majorEastAsia" w:hAnsi="Calibri" w:cs="Calibri"/>
        </w:rPr>
        <w:t> </w:t>
      </w:r>
    </w:p>
    <w:sectPr w:rsidR="0096180D" w:rsidRPr="00A40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0072"/>
    <w:multiLevelType w:val="hybridMultilevel"/>
    <w:tmpl w:val="73AAE5C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15097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D3"/>
    <w:rsid w:val="001D64F3"/>
    <w:rsid w:val="008D2316"/>
    <w:rsid w:val="009336D3"/>
    <w:rsid w:val="0096180D"/>
    <w:rsid w:val="00A4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4CBE"/>
  <w15:chartTrackingRefBased/>
  <w15:docId w15:val="{C65E2403-502D-42FA-A573-C9655FBE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6D3"/>
    <w:rPr>
      <w:rFonts w:eastAsiaTheme="majorEastAsia" w:cstheme="majorBidi"/>
      <w:color w:val="272727" w:themeColor="text1" w:themeTint="D8"/>
    </w:rPr>
  </w:style>
  <w:style w:type="paragraph" w:styleId="Title">
    <w:name w:val="Title"/>
    <w:basedOn w:val="Normal"/>
    <w:next w:val="Normal"/>
    <w:link w:val="TitleChar"/>
    <w:uiPriority w:val="10"/>
    <w:qFormat/>
    <w:rsid w:val="00933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6D3"/>
    <w:pPr>
      <w:spacing w:before="160"/>
      <w:jc w:val="center"/>
    </w:pPr>
    <w:rPr>
      <w:i/>
      <w:iCs/>
      <w:color w:val="404040" w:themeColor="text1" w:themeTint="BF"/>
    </w:rPr>
  </w:style>
  <w:style w:type="character" w:customStyle="1" w:styleId="QuoteChar">
    <w:name w:val="Quote Char"/>
    <w:basedOn w:val="DefaultParagraphFont"/>
    <w:link w:val="Quote"/>
    <w:uiPriority w:val="29"/>
    <w:rsid w:val="009336D3"/>
    <w:rPr>
      <w:i/>
      <w:iCs/>
      <w:color w:val="404040" w:themeColor="text1" w:themeTint="BF"/>
    </w:rPr>
  </w:style>
  <w:style w:type="paragraph" w:styleId="ListParagraph">
    <w:name w:val="List Paragraph"/>
    <w:basedOn w:val="Normal"/>
    <w:uiPriority w:val="34"/>
    <w:qFormat/>
    <w:rsid w:val="009336D3"/>
    <w:pPr>
      <w:ind w:left="720"/>
      <w:contextualSpacing/>
    </w:pPr>
  </w:style>
  <w:style w:type="character" w:styleId="IntenseEmphasis">
    <w:name w:val="Intense Emphasis"/>
    <w:basedOn w:val="DefaultParagraphFont"/>
    <w:uiPriority w:val="21"/>
    <w:qFormat/>
    <w:rsid w:val="009336D3"/>
    <w:rPr>
      <w:i/>
      <w:iCs/>
      <w:color w:val="0F4761" w:themeColor="accent1" w:themeShade="BF"/>
    </w:rPr>
  </w:style>
  <w:style w:type="paragraph" w:styleId="IntenseQuote">
    <w:name w:val="Intense Quote"/>
    <w:basedOn w:val="Normal"/>
    <w:next w:val="Normal"/>
    <w:link w:val="IntenseQuoteChar"/>
    <w:uiPriority w:val="30"/>
    <w:qFormat/>
    <w:rsid w:val="00933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6D3"/>
    <w:rPr>
      <w:i/>
      <w:iCs/>
      <w:color w:val="0F4761" w:themeColor="accent1" w:themeShade="BF"/>
    </w:rPr>
  </w:style>
  <w:style w:type="character" w:styleId="IntenseReference">
    <w:name w:val="Intense Reference"/>
    <w:basedOn w:val="DefaultParagraphFont"/>
    <w:uiPriority w:val="32"/>
    <w:qFormat/>
    <w:rsid w:val="009336D3"/>
    <w:rPr>
      <w:b/>
      <w:bCs/>
      <w:smallCaps/>
      <w:color w:val="0F4761" w:themeColor="accent1" w:themeShade="BF"/>
      <w:spacing w:val="5"/>
    </w:rPr>
  </w:style>
  <w:style w:type="paragraph" w:customStyle="1" w:styleId="paragraph">
    <w:name w:val="paragraph"/>
    <w:basedOn w:val="Normal"/>
    <w:rsid w:val="009336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6D3"/>
  </w:style>
  <w:style w:type="character" w:customStyle="1" w:styleId="eop">
    <w:name w:val="eop"/>
    <w:basedOn w:val="DefaultParagraphFont"/>
    <w:rsid w:val="0093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5047">
      <w:bodyDiv w:val="1"/>
      <w:marLeft w:val="0"/>
      <w:marRight w:val="0"/>
      <w:marTop w:val="0"/>
      <w:marBottom w:val="0"/>
      <w:divBdr>
        <w:top w:val="none" w:sz="0" w:space="0" w:color="auto"/>
        <w:left w:val="none" w:sz="0" w:space="0" w:color="auto"/>
        <w:bottom w:val="none" w:sz="0" w:space="0" w:color="auto"/>
        <w:right w:val="none" w:sz="0" w:space="0" w:color="auto"/>
      </w:divBdr>
      <w:divsChild>
        <w:div w:id="1754474884">
          <w:marLeft w:val="0"/>
          <w:marRight w:val="0"/>
          <w:marTop w:val="0"/>
          <w:marBottom w:val="0"/>
          <w:divBdr>
            <w:top w:val="none" w:sz="0" w:space="0" w:color="auto"/>
            <w:left w:val="none" w:sz="0" w:space="0" w:color="auto"/>
            <w:bottom w:val="none" w:sz="0" w:space="0" w:color="auto"/>
            <w:right w:val="none" w:sz="0" w:space="0" w:color="auto"/>
          </w:divBdr>
        </w:div>
        <w:div w:id="1299071214">
          <w:marLeft w:val="0"/>
          <w:marRight w:val="0"/>
          <w:marTop w:val="0"/>
          <w:marBottom w:val="0"/>
          <w:divBdr>
            <w:top w:val="none" w:sz="0" w:space="0" w:color="auto"/>
            <w:left w:val="none" w:sz="0" w:space="0" w:color="auto"/>
            <w:bottom w:val="none" w:sz="0" w:space="0" w:color="auto"/>
            <w:right w:val="none" w:sz="0" w:space="0" w:color="auto"/>
          </w:divBdr>
        </w:div>
        <w:div w:id="417167891">
          <w:marLeft w:val="0"/>
          <w:marRight w:val="0"/>
          <w:marTop w:val="0"/>
          <w:marBottom w:val="0"/>
          <w:divBdr>
            <w:top w:val="none" w:sz="0" w:space="0" w:color="auto"/>
            <w:left w:val="none" w:sz="0" w:space="0" w:color="auto"/>
            <w:bottom w:val="none" w:sz="0" w:space="0" w:color="auto"/>
            <w:right w:val="none" w:sz="0" w:space="0" w:color="auto"/>
          </w:divBdr>
        </w:div>
        <w:div w:id="1745637894">
          <w:marLeft w:val="0"/>
          <w:marRight w:val="0"/>
          <w:marTop w:val="0"/>
          <w:marBottom w:val="0"/>
          <w:divBdr>
            <w:top w:val="none" w:sz="0" w:space="0" w:color="auto"/>
            <w:left w:val="none" w:sz="0" w:space="0" w:color="auto"/>
            <w:bottom w:val="none" w:sz="0" w:space="0" w:color="auto"/>
            <w:right w:val="none" w:sz="0" w:space="0" w:color="auto"/>
          </w:divBdr>
        </w:div>
        <w:div w:id="1628121022">
          <w:marLeft w:val="0"/>
          <w:marRight w:val="0"/>
          <w:marTop w:val="0"/>
          <w:marBottom w:val="0"/>
          <w:divBdr>
            <w:top w:val="none" w:sz="0" w:space="0" w:color="auto"/>
            <w:left w:val="none" w:sz="0" w:space="0" w:color="auto"/>
            <w:bottom w:val="none" w:sz="0" w:space="0" w:color="auto"/>
            <w:right w:val="none" w:sz="0" w:space="0" w:color="auto"/>
          </w:divBdr>
        </w:div>
        <w:div w:id="996493742">
          <w:marLeft w:val="0"/>
          <w:marRight w:val="0"/>
          <w:marTop w:val="0"/>
          <w:marBottom w:val="0"/>
          <w:divBdr>
            <w:top w:val="none" w:sz="0" w:space="0" w:color="auto"/>
            <w:left w:val="none" w:sz="0" w:space="0" w:color="auto"/>
            <w:bottom w:val="none" w:sz="0" w:space="0" w:color="auto"/>
            <w:right w:val="none" w:sz="0" w:space="0" w:color="auto"/>
          </w:divBdr>
        </w:div>
        <w:div w:id="907307692">
          <w:marLeft w:val="0"/>
          <w:marRight w:val="0"/>
          <w:marTop w:val="0"/>
          <w:marBottom w:val="0"/>
          <w:divBdr>
            <w:top w:val="none" w:sz="0" w:space="0" w:color="auto"/>
            <w:left w:val="none" w:sz="0" w:space="0" w:color="auto"/>
            <w:bottom w:val="none" w:sz="0" w:space="0" w:color="auto"/>
            <w:right w:val="none" w:sz="0" w:space="0" w:color="auto"/>
          </w:divBdr>
        </w:div>
        <w:div w:id="2010716651">
          <w:marLeft w:val="0"/>
          <w:marRight w:val="0"/>
          <w:marTop w:val="0"/>
          <w:marBottom w:val="0"/>
          <w:divBdr>
            <w:top w:val="none" w:sz="0" w:space="0" w:color="auto"/>
            <w:left w:val="none" w:sz="0" w:space="0" w:color="auto"/>
            <w:bottom w:val="none" w:sz="0" w:space="0" w:color="auto"/>
            <w:right w:val="none" w:sz="0" w:space="0" w:color="auto"/>
          </w:divBdr>
        </w:div>
        <w:div w:id="1719747003">
          <w:marLeft w:val="0"/>
          <w:marRight w:val="0"/>
          <w:marTop w:val="0"/>
          <w:marBottom w:val="0"/>
          <w:divBdr>
            <w:top w:val="none" w:sz="0" w:space="0" w:color="auto"/>
            <w:left w:val="none" w:sz="0" w:space="0" w:color="auto"/>
            <w:bottom w:val="none" w:sz="0" w:space="0" w:color="auto"/>
            <w:right w:val="none" w:sz="0" w:space="0" w:color="auto"/>
          </w:divBdr>
        </w:div>
        <w:div w:id="1149709851">
          <w:marLeft w:val="0"/>
          <w:marRight w:val="0"/>
          <w:marTop w:val="0"/>
          <w:marBottom w:val="0"/>
          <w:divBdr>
            <w:top w:val="none" w:sz="0" w:space="0" w:color="auto"/>
            <w:left w:val="none" w:sz="0" w:space="0" w:color="auto"/>
            <w:bottom w:val="none" w:sz="0" w:space="0" w:color="auto"/>
            <w:right w:val="none" w:sz="0" w:space="0" w:color="auto"/>
          </w:divBdr>
        </w:div>
        <w:div w:id="1365137871">
          <w:marLeft w:val="0"/>
          <w:marRight w:val="0"/>
          <w:marTop w:val="0"/>
          <w:marBottom w:val="0"/>
          <w:divBdr>
            <w:top w:val="none" w:sz="0" w:space="0" w:color="auto"/>
            <w:left w:val="none" w:sz="0" w:space="0" w:color="auto"/>
            <w:bottom w:val="none" w:sz="0" w:space="0" w:color="auto"/>
            <w:right w:val="none" w:sz="0" w:space="0" w:color="auto"/>
          </w:divBdr>
        </w:div>
        <w:div w:id="18628098">
          <w:marLeft w:val="0"/>
          <w:marRight w:val="0"/>
          <w:marTop w:val="0"/>
          <w:marBottom w:val="0"/>
          <w:divBdr>
            <w:top w:val="none" w:sz="0" w:space="0" w:color="auto"/>
            <w:left w:val="none" w:sz="0" w:space="0" w:color="auto"/>
            <w:bottom w:val="none" w:sz="0" w:space="0" w:color="auto"/>
            <w:right w:val="none" w:sz="0" w:space="0" w:color="auto"/>
          </w:divBdr>
        </w:div>
        <w:div w:id="1745762485">
          <w:marLeft w:val="0"/>
          <w:marRight w:val="0"/>
          <w:marTop w:val="0"/>
          <w:marBottom w:val="0"/>
          <w:divBdr>
            <w:top w:val="none" w:sz="0" w:space="0" w:color="auto"/>
            <w:left w:val="none" w:sz="0" w:space="0" w:color="auto"/>
            <w:bottom w:val="none" w:sz="0" w:space="0" w:color="auto"/>
            <w:right w:val="none" w:sz="0" w:space="0" w:color="auto"/>
          </w:divBdr>
        </w:div>
        <w:div w:id="3827108">
          <w:marLeft w:val="0"/>
          <w:marRight w:val="0"/>
          <w:marTop w:val="0"/>
          <w:marBottom w:val="0"/>
          <w:divBdr>
            <w:top w:val="none" w:sz="0" w:space="0" w:color="auto"/>
            <w:left w:val="none" w:sz="0" w:space="0" w:color="auto"/>
            <w:bottom w:val="none" w:sz="0" w:space="0" w:color="auto"/>
            <w:right w:val="none" w:sz="0" w:space="0" w:color="auto"/>
          </w:divBdr>
        </w:div>
        <w:div w:id="1876844778">
          <w:marLeft w:val="0"/>
          <w:marRight w:val="0"/>
          <w:marTop w:val="0"/>
          <w:marBottom w:val="0"/>
          <w:divBdr>
            <w:top w:val="none" w:sz="0" w:space="0" w:color="auto"/>
            <w:left w:val="none" w:sz="0" w:space="0" w:color="auto"/>
            <w:bottom w:val="none" w:sz="0" w:space="0" w:color="auto"/>
            <w:right w:val="none" w:sz="0" w:space="0" w:color="auto"/>
          </w:divBdr>
        </w:div>
        <w:div w:id="525558072">
          <w:marLeft w:val="0"/>
          <w:marRight w:val="0"/>
          <w:marTop w:val="0"/>
          <w:marBottom w:val="0"/>
          <w:divBdr>
            <w:top w:val="none" w:sz="0" w:space="0" w:color="auto"/>
            <w:left w:val="none" w:sz="0" w:space="0" w:color="auto"/>
            <w:bottom w:val="none" w:sz="0" w:space="0" w:color="auto"/>
            <w:right w:val="none" w:sz="0" w:space="0" w:color="auto"/>
          </w:divBdr>
        </w:div>
        <w:div w:id="1430470381">
          <w:marLeft w:val="0"/>
          <w:marRight w:val="0"/>
          <w:marTop w:val="0"/>
          <w:marBottom w:val="0"/>
          <w:divBdr>
            <w:top w:val="none" w:sz="0" w:space="0" w:color="auto"/>
            <w:left w:val="none" w:sz="0" w:space="0" w:color="auto"/>
            <w:bottom w:val="none" w:sz="0" w:space="0" w:color="auto"/>
            <w:right w:val="none" w:sz="0" w:space="0" w:color="auto"/>
          </w:divBdr>
        </w:div>
        <w:div w:id="387149130">
          <w:marLeft w:val="0"/>
          <w:marRight w:val="0"/>
          <w:marTop w:val="0"/>
          <w:marBottom w:val="0"/>
          <w:divBdr>
            <w:top w:val="none" w:sz="0" w:space="0" w:color="auto"/>
            <w:left w:val="none" w:sz="0" w:space="0" w:color="auto"/>
            <w:bottom w:val="none" w:sz="0" w:space="0" w:color="auto"/>
            <w:right w:val="none" w:sz="0" w:space="0" w:color="auto"/>
          </w:divBdr>
        </w:div>
        <w:div w:id="1263030281">
          <w:marLeft w:val="0"/>
          <w:marRight w:val="0"/>
          <w:marTop w:val="0"/>
          <w:marBottom w:val="0"/>
          <w:divBdr>
            <w:top w:val="none" w:sz="0" w:space="0" w:color="auto"/>
            <w:left w:val="none" w:sz="0" w:space="0" w:color="auto"/>
            <w:bottom w:val="none" w:sz="0" w:space="0" w:color="auto"/>
            <w:right w:val="none" w:sz="0" w:space="0" w:color="auto"/>
          </w:divBdr>
        </w:div>
        <w:div w:id="2076855298">
          <w:marLeft w:val="0"/>
          <w:marRight w:val="0"/>
          <w:marTop w:val="0"/>
          <w:marBottom w:val="0"/>
          <w:divBdr>
            <w:top w:val="none" w:sz="0" w:space="0" w:color="auto"/>
            <w:left w:val="none" w:sz="0" w:space="0" w:color="auto"/>
            <w:bottom w:val="none" w:sz="0" w:space="0" w:color="auto"/>
            <w:right w:val="none" w:sz="0" w:space="0" w:color="auto"/>
          </w:divBdr>
        </w:div>
        <w:div w:id="279805736">
          <w:marLeft w:val="0"/>
          <w:marRight w:val="0"/>
          <w:marTop w:val="0"/>
          <w:marBottom w:val="0"/>
          <w:divBdr>
            <w:top w:val="none" w:sz="0" w:space="0" w:color="auto"/>
            <w:left w:val="none" w:sz="0" w:space="0" w:color="auto"/>
            <w:bottom w:val="none" w:sz="0" w:space="0" w:color="auto"/>
            <w:right w:val="none" w:sz="0" w:space="0" w:color="auto"/>
          </w:divBdr>
        </w:div>
        <w:div w:id="1087194420">
          <w:marLeft w:val="0"/>
          <w:marRight w:val="0"/>
          <w:marTop w:val="0"/>
          <w:marBottom w:val="0"/>
          <w:divBdr>
            <w:top w:val="none" w:sz="0" w:space="0" w:color="auto"/>
            <w:left w:val="none" w:sz="0" w:space="0" w:color="auto"/>
            <w:bottom w:val="none" w:sz="0" w:space="0" w:color="auto"/>
            <w:right w:val="none" w:sz="0" w:space="0" w:color="auto"/>
          </w:divBdr>
        </w:div>
        <w:div w:id="1707868588">
          <w:marLeft w:val="0"/>
          <w:marRight w:val="0"/>
          <w:marTop w:val="0"/>
          <w:marBottom w:val="0"/>
          <w:divBdr>
            <w:top w:val="none" w:sz="0" w:space="0" w:color="auto"/>
            <w:left w:val="none" w:sz="0" w:space="0" w:color="auto"/>
            <w:bottom w:val="none" w:sz="0" w:space="0" w:color="auto"/>
            <w:right w:val="none" w:sz="0" w:space="0" w:color="auto"/>
          </w:divBdr>
        </w:div>
        <w:div w:id="909920411">
          <w:marLeft w:val="0"/>
          <w:marRight w:val="0"/>
          <w:marTop w:val="0"/>
          <w:marBottom w:val="0"/>
          <w:divBdr>
            <w:top w:val="none" w:sz="0" w:space="0" w:color="auto"/>
            <w:left w:val="none" w:sz="0" w:space="0" w:color="auto"/>
            <w:bottom w:val="none" w:sz="0" w:space="0" w:color="auto"/>
            <w:right w:val="none" w:sz="0" w:space="0" w:color="auto"/>
          </w:divBdr>
        </w:div>
        <w:div w:id="189657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Whittaker (Staff)</dc:creator>
  <cp:keywords/>
  <dc:description/>
  <cp:lastModifiedBy>Sean Whittaker (Staff)</cp:lastModifiedBy>
  <cp:revision>3</cp:revision>
  <dcterms:created xsi:type="dcterms:W3CDTF">2024-04-04T16:23:00Z</dcterms:created>
  <dcterms:modified xsi:type="dcterms:W3CDTF">2024-04-04T16:30:00Z</dcterms:modified>
</cp:coreProperties>
</file>