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292A" w:rsidP="004B5E9A" w:rsidRDefault="001B75C0" w14:paraId="0B433956" w14:textId="1060D32F">
      <w:pPr>
        <w:rPr>
          <w:rFonts w:ascii="Baxter Sans Core" w:hAnsi="Baxter Sans Core" w:cstheme="minorHAnsi"/>
          <w:b/>
          <w:color w:val="4365E2"/>
          <w:sz w:val="22"/>
          <w:szCs w:val="22"/>
        </w:rPr>
      </w:pPr>
      <w:r w:rsidRPr="00624700">
        <w:rPr>
          <w:rFonts w:ascii="Baxter Sans Core" w:hAnsi="Baxter Sans Core" w:cstheme="minorHAnsi"/>
          <w:b/>
          <w:color w:val="4365E2"/>
          <w:sz w:val="22"/>
          <w:szCs w:val="22"/>
        </w:rPr>
        <w:t xml:space="preserve">University of Dundee </w:t>
      </w:r>
      <w:r w:rsidR="0049292A">
        <w:rPr>
          <w:rFonts w:ascii="Baxter Sans Core" w:hAnsi="Baxter Sans Core" w:cstheme="minorHAnsi"/>
          <w:b/>
          <w:color w:val="4365E2"/>
          <w:sz w:val="22"/>
          <w:szCs w:val="22"/>
        </w:rPr>
        <w:t xml:space="preserve">&amp; Al Maktoum College </w:t>
      </w:r>
      <w:r w:rsidR="0052720A">
        <w:rPr>
          <w:rFonts w:ascii="Baxter Sans Core" w:hAnsi="Baxter Sans Core" w:cstheme="minorHAnsi"/>
          <w:b/>
          <w:color w:val="4365E2"/>
          <w:sz w:val="22"/>
          <w:szCs w:val="22"/>
        </w:rPr>
        <w:t>B</w:t>
      </w:r>
      <w:r w:rsidR="0000316E">
        <w:rPr>
          <w:rFonts w:ascii="Baxter Sans Core" w:hAnsi="Baxter Sans Core" w:cstheme="minorHAnsi"/>
          <w:b/>
          <w:color w:val="4365E2"/>
          <w:sz w:val="22"/>
          <w:szCs w:val="22"/>
        </w:rPr>
        <w:t xml:space="preserve">ursary </w:t>
      </w:r>
    </w:p>
    <w:p w:rsidRPr="00624700" w:rsidR="0049292A" w:rsidP="004B5E9A" w:rsidRDefault="0049292A" w14:paraId="41E7A8BF" w14:textId="77777777">
      <w:pPr>
        <w:rPr>
          <w:rFonts w:ascii="Baxter Sans Core" w:hAnsi="Baxter Sans Core" w:cstheme="minorHAnsi"/>
          <w:b/>
          <w:color w:val="4365E2"/>
          <w:sz w:val="22"/>
          <w:szCs w:val="22"/>
        </w:rPr>
      </w:pPr>
    </w:p>
    <w:p w:rsidR="003A6552" w:rsidP="0096230C" w:rsidRDefault="0000316E" w14:paraId="02A530A9" w14:textId="49389F5C">
      <w:pPr>
        <w:rPr>
          <w:rFonts w:ascii="Baxter Sans Core" w:hAnsi="Baxter Sans Core" w:cstheme="minorHAnsi"/>
          <w:b/>
          <w:color w:val="4365E2"/>
          <w:sz w:val="22"/>
          <w:szCs w:val="22"/>
        </w:rPr>
      </w:pPr>
      <w:r>
        <w:rPr>
          <w:rFonts w:ascii="Baxter Sans Core" w:hAnsi="Baxter Sans Core" w:cstheme="minorHAnsi"/>
          <w:b/>
          <w:color w:val="4365E2"/>
          <w:sz w:val="22"/>
          <w:szCs w:val="22"/>
        </w:rPr>
        <w:t>Al- Maktoum Living Support</w:t>
      </w:r>
      <w:r w:rsidR="0052720A">
        <w:rPr>
          <w:rFonts w:ascii="Baxter Sans Core" w:hAnsi="Baxter Sans Core" w:cstheme="minorHAnsi"/>
          <w:b/>
          <w:color w:val="4365E2"/>
          <w:sz w:val="22"/>
          <w:szCs w:val="22"/>
        </w:rPr>
        <w:t xml:space="preserve"> </w:t>
      </w:r>
      <w:r w:rsidR="005E3CA6">
        <w:rPr>
          <w:rFonts w:ascii="Baxter Sans Core" w:hAnsi="Baxter Sans Core" w:cstheme="minorHAnsi"/>
          <w:b/>
          <w:color w:val="4365E2"/>
          <w:sz w:val="22"/>
          <w:szCs w:val="22"/>
        </w:rPr>
        <w:t>B</w:t>
      </w:r>
      <w:r w:rsidR="0052720A">
        <w:rPr>
          <w:rFonts w:ascii="Baxter Sans Core" w:hAnsi="Baxter Sans Core" w:cstheme="minorHAnsi"/>
          <w:b/>
          <w:color w:val="4365E2"/>
          <w:sz w:val="22"/>
          <w:szCs w:val="22"/>
        </w:rPr>
        <w:t>ursary</w:t>
      </w:r>
      <w:r>
        <w:rPr>
          <w:rFonts w:ascii="Baxter Sans Core" w:hAnsi="Baxter Sans Core" w:cstheme="minorHAnsi"/>
          <w:b/>
          <w:color w:val="4365E2"/>
          <w:sz w:val="22"/>
          <w:szCs w:val="22"/>
        </w:rPr>
        <w:t xml:space="preserve"> </w:t>
      </w:r>
      <w:r w:rsidR="003A6552">
        <w:rPr>
          <w:rFonts w:ascii="Baxter Sans Core" w:hAnsi="Baxter Sans Core" w:cstheme="minorHAnsi"/>
          <w:b/>
          <w:color w:val="4365E2"/>
          <w:sz w:val="22"/>
          <w:szCs w:val="22"/>
        </w:rPr>
        <w:t xml:space="preserve">2024/5 (the </w:t>
      </w:r>
      <w:r w:rsidR="0052720A">
        <w:rPr>
          <w:rFonts w:ascii="Baxter Sans Core" w:hAnsi="Baxter Sans Core" w:cstheme="minorHAnsi"/>
          <w:b/>
          <w:color w:val="4365E2"/>
          <w:sz w:val="22"/>
          <w:szCs w:val="22"/>
        </w:rPr>
        <w:t>“</w:t>
      </w:r>
      <w:r w:rsidR="004A4831">
        <w:rPr>
          <w:rFonts w:ascii="Baxter Sans Core" w:hAnsi="Baxter Sans Core" w:cstheme="minorHAnsi"/>
          <w:b/>
          <w:color w:val="4365E2"/>
          <w:sz w:val="22"/>
          <w:szCs w:val="22"/>
        </w:rPr>
        <w:t>Bursary</w:t>
      </w:r>
      <w:r w:rsidR="003A6552">
        <w:rPr>
          <w:rFonts w:ascii="Baxter Sans Core" w:hAnsi="Baxter Sans Core" w:cstheme="minorHAnsi"/>
          <w:b/>
          <w:color w:val="4365E2"/>
          <w:sz w:val="22"/>
          <w:szCs w:val="22"/>
        </w:rPr>
        <w:t>”)</w:t>
      </w:r>
    </w:p>
    <w:p w:rsidR="003A6552" w:rsidP="0096230C" w:rsidRDefault="003A6552" w14:paraId="762D2D5D" w14:textId="77777777">
      <w:pPr>
        <w:rPr>
          <w:rFonts w:ascii="Baxter Sans Core" w:hAnsi="Baxter Sans Core" w:cstheme="minorHAnsi"/>
          <w:b/>
          <w:color w:val="4365E2"/>
          <w:sz w:val="22"/>
          <w:szCs w:val="22"/>
        </w:rPr>
      </w:pPr>
    </w:p>
    <w:p w:rsidR="0049292A" w:rsidP="0096230C" w:rsidRDefault="0049292A" w14:paraId="16A4B52C" w14:textId="4C32C5E0">
      <w:pPr>
        <w:rPr>
          <w:rFonts w:ascii="Baxter Sans Core" w:hAnsi="Baxter Sans Core" w:cstheme="minorHAnsi"/>
          <w:b/>
          <w:color w:val="4365E2"/>
          <w:sz w:val="22"/>
          <w:szCs w:val="22"/>
        </w:rPr>
      </w:pPr>
      <w:r w:rsidRPr="00624700">
        <w:rPr>
          <w:rFonts w:ascii="Baxter Sans Core" w:hAnsi="Baxter Sans Core" w:cstheme="minorHAnsi"/>
          <w:b/>
          <w:color w:val="4365E2"/>
          <w:sz w:val="22"/>
          <w:szCs w:val="22"/>
        </w:rPr>
        <w:t>Key Facts</w:t>
      </w:r>
      <w:r w:rsidR="003A6552">
        <w:rPr>
          <w:rFonts w:ascii="Baxter Sans Core" w:hAnsi="Baxter Sans Core" w:cstheme="minorHAnsi"/>
          <w:b/>
          <w:color w:val="4365E2"/>
          <w:sz w:val="22"/>
          <w:szCs w:val="22"/>
        </w:rPr>
        <w:t xml:space="preserve"> Document</w:t>
      </w:r>
    </w:p>
    <w:p w:rsidR="003A6552" w:rsidP="0096230C" w:rsidRDefault="003A6552" w14:paraId="29D3D3A3" w14:textId="77777777">
      <w:pPr>
        <w:rPr>
          <w:rFonts w:ascii="Baxter Sans Core" w:hAnsi="Baxter Sans Core" w:cstheme="minorHAnsi"/>
          <w:b/>
          <w:color w:val="4365E2"/>
          <w:sz w:val="22"/>
          <w:szCs w:val="22"/>
        </w:rPr>
      </w:pPr>
    </w:p>
    <w:p w:rsidRPr="002378FC" w:rsidR="003A6552" w:rsidP="007B4F07" w:rsidRDefault="0081552E" w14:paraId="235E8D3F" w14:textId="09AC1D79">
      <w:pPr>
        <w:jc w:val="both"/>
        <w:rPr>
          <w:rFonts w:ascii="Baxter Sans Core" w:hAnsi="Baxter Sans Core" w:cstheme="minorHAnsi"/>
          <w:sz w:val="22"/>
          <w:szCs w:val="22"/>
        </w:rPr>
      </w:pPr>
      <w:r w:rsidRPr="00241670">
        <w:rPr>
          <w:rFonts w:ascii="Baxter Sans Core" w:hAnsi="Baxter Sans Core" w:cstheme="minorHAnsi"/>
          <w:sz w:val="22"/>
          <w:szCs w:val="22"/>
        </w:rPr>
        <w:t xml:space="preserve">This Key Facts Document sets out the main details of the </w:t>
      </w:r>
      <w:r w:rsidR="00A130F3">
        <w:rPr>
          <w:rFonts w:ascii="Baxter Sans Core" w:hAnsi="Baxter Sans Core" w:cstheme="minorHAnsi"/>
          <w:sz w:val="22"/>
          <w:szCs w:val="22"/>
        </w:rPr>
        <w:t>B</w:t>
      </w:r>
      <w:r w:rsidR="002D597A">
        <w:rPr>
          <w:rFonts w:ascii="Baxter Sans Core" w:hAnsi="Baxter Sans Core" w:cstheme="minorHAnsi"/>
          <w:sz w:val="22"/>
          <w:szCs w:val="22"/>
        </w:rPr>
        <w:t>ursary</w:t>
      </w:r>
      <w:r w:rsidRPr="00241670">
        <w:rPr>
          <w:rFonts w:ascii="Baxter Sans Core" w:hAnsi="Baxter Sans Core" w:cstheme="minorHAnsi"/>
          <w:sz w:val="22"/>
          <w:szCs w:val="22"/>
        </w:rPr>
        <w:t xml:space="preserve">, as at date of publication. This document should be reviewed alongside the </w:t>
      </w:r>
      <w:r w:rsidRPr="00241670">
        <w:rPr>
          <w:rFonts w:ascii="Baxter Sans Core" w:hAnsi="Baxter Sans Core" w:cstheme="minorHAnsi"/>
          <w:b/>
          <w:bCs/>
          <w:sz w:val="22"/>
          <w:szCs w:val="22"/>
          <w:u w:val="single"/>
        </w:rPr>
        <w:t>University of Dundee Scholarship Terms and Conditions</w:t>
      </w:r>
      <w:r w:rsidRPr="00241670">
        <w:rPr>
          <w:rFonts w:ascii="Baxter Sans Core" w:hAnsi="Baxter Sans Core" w:cstheme="minorHAnsi"/>
          <w:sz w:val="22"/>
          <w:szCs w:val="22"/>
        </w:rPr>
        <w:t xml:space="preserve">, as those terms and conditions will provide you with additional information that apply to you in respect of the </w:t>
      </w:r>
      <w:r w:rsidR="00A130F3">
        <w:rPr>
          <w:rFonts w:ascii="Baxter Sans Core" w:hAnsi="Baxter Sans Core" w:cstheme="minorHAnsi"/>
          <w:sz w:val="22"/>
          <w:szCs w:val="22"/>
        </w:rPr>
        <w:t>B</w:t>
      </w:r>
      <w:r w:rsidR="002D597A">
        <w:rPr>
          <w:rFonts w:ascii="Baxter Sans Core" w:hAnsi="Baxter Sans Core" w:cstheme="minorHAnsi"/>
          <w:sz w:val="22"/>
          <w:szCs w:val="22"/>
        </w:rPr>
        <w:t>ursary</w:t>
      </w:r>
      <w:r w:rsidRPr="00241670">
        <w:rPr>
          <w:rFonts w:ascii="Baxter Sans Core" w:hAnsi="Baxter Sans Core" w:cstheme="minorHAnsi"/>
          <w:sz w:val="22"/>
          <w:szCs w:val="22"/>
        </w:rPr>
        <w:t>.</w:t>
      </w:r>
    </w:p>
    <w:p w:rsidRPr="00624700" w:rsidR="0000316E" w:rsidP="00F759E0" w:rsidRDefault="0000316E" w14:paraId="126C7F22" w14:textId="77777777">
      <w:pPr>
        <w:jc w:val="both"/>
        <w:rPr>
          <w:rFonts w:ascii="Baxter Sans Core" w:hAnsi="Baxter Sans Core" w:cstheme="minorHAnsi"/>
          <w:sz w:val="22"/>
          <w:szCs w:val="22"/>
        </w:rPr>
      </w:pPr>
    </w:p>
    <w:tbl>
      <w:tblPr>
        <w:tblStyle w:val="TableGrid"/>
        <w:tblW w:w="10490" w:type="dxa"/>
        <w:tblInd w:w="-5" w:type="dxa"/>
        <w:tblLook w:val="04A0" w:firstRow="1" w:lastRow="0" w:firstColumn="1" w:lastColumn="0" w:noHBand="0" w:noVBand="1"/>
      </w:tblPr>
      <w:tblGrid>
        <w:gridCol w:w="2127"/>
        <w:gridCol w:w="8363"/>
      </w:tblGrid>
      <w:tr w:rsidRPr="00624700" w:rsidR="00624700" w:rsidTr="4812D164" w14:paraId="39C22F68" w14:textId="77777777">
        <w:trPr>
          <w:trHeight w:val="304"/>
        </w:trPr>
        <w:tc>
          <w:tcPr>
            <w:tcW w:w="2127" w:type="dxa"/>
            <w:tcMar/>
          </w:tcPr>
          <w:p w:rsidR="00624700" w:rsidP="002378FC" w:rsidRDefault="00624700" w14:paraId="706900E4" w14:textId="77777777">
            <w:pPr>
              <w:ind w:right="-817"/>
              <w:rPr>
                <w:rFonts w:ascii="Baxter Sans Core" w:hAnsi="Baxter Sans Core" w:eastAsia="Times New Roman" w:cstheme="minorHAnsi"/>
                <w:b/>
                <w:color w:val="4365E2"/>
                <w:sz w:val="22"/>
                <w:szCs w:val="22"/>
                <w:lang w:val="en"/>
              </w:rPr>
            </w:pPr>
            <w:r w:rsidRPr="00624700">
              <w:rPr>
                <w:rFonts w:ascii="Baxter Sans Core" w:hAnsi="Baxter Sans Core" w:eastAsia="Times New Roman" w:cstheme="minorHAnsi"/>
                <w:b/>
                <w:color w:val="4365E2"/>
                <w:sz w:val="22"/>
                <w:szCs w:val="22"/>
                <w:lang w:val="en"/>
              </w:rPr>
              <w:t>Date</w:t>
            </w:r>
            <w:r w:rsidR="0000316E">
              <w:rPr>
                <w:rFonts w:ascii="Baxter Sans Core" w:hAnsi="Baxter Sans Core" w:eastAsia="Times New Roman" w:cstheme="minorHAnsi"/>
                <w:b/>
                <w:color w:val="4365E2"/>
                <w:sz w:val="22"/>
                <w:szCs w:val="22"/>
                <w:lang w:val="en"/>
              </w:rPr>
              <w:t xml:space="preserve"> </w:t>
            </w:r>
            <w:r w:rsidRPr="00624700">
              <w:rPr>
                <w:rFonts w:ascii="Baxter Sans Core" w:hAnsi="Baxter Sans Core" w:eastAsia="Times New Roman" w:cstheme="minorHAnsi"/>
                <w:b/>
                <w:color w:val="4365E2"/>
                <w:sz w:val="22"/>
                <w:szCs w:val="22"/>
                <w:lang w:val="en"/>
              </w:rPr>
              <w:t>of publication</w:t>
            </w:r>
          </w:p>
          <w:p w:rsidR="0049292A" w:rsidP="002378FC" w:rsidRDefault="0049292A" w14:paraId="3D9A502B" w14:textId="77777777">
            <w:pPr>
              <w:ind w:right="-817"/>
              <w:rPr>
                <w:rFonts w:ascii="Baxter Sans Core" w:hAnsi="Baxter Sans Core" w:eastAsia="Times New Roman" w:cstheme="minorHAnsi"/>
                <w:b/>
                <w:color w:val="4365E2"/>
                <w:sz w:val="22"/>
                <w:szCs w:val="22"/>
                <w:lang w:val="en"/>
              </w:rPr>
            </w:pPr>
          </w:p>
          <w:p w:rsidRPr="00624700" w:rsidR="0049292A" w:rsidP="002378FC" w:rsidRDefault="0049292A" w14:paraId="1E1859E7" w14:textId="671CA829">
            <w:pPr>
              <w:ind w:right="-817"/>
              <w:rPr>
                <w:rFonts w:ascii="Baxter Sans Core" w:hAnsi="Baxter Sans Core" w:eastAsia="Times New Roman" w:cstheme="minorHAnsi"/>
                <w:b/>
                <w:color w:val="4365E2"/>
                <w:sz w:val="22"/>
                <w:szCs w:val="22"/>
                <w:lang w:val="en"/>
              </w:rPr>
            </w:pPr>
          </w:p>
        </w:tc>
        <w:tc>
          <w:tcPr>
            <w:tcW w:w="8363" w:type="dxa"/>
            <w:tcMar/>
          </w:tcPr>
          <w:p w:rsidRPr="007648EF" w:rsidR="00BF6F10" w:rsidP="003127AA" w:rsidRDefault="00BF6F10" w14:paraId="7034FB50" w14:textId="77777777">
            <w:pPr>
              <w:pStyle w:val="TableParagraph"/>
              <w:spacing w:before="7" w:line="230" w:lineRule="atLeast"/>
              <w:ind w:left="0"/>
              <w:jc w:val="both"/>
              <w:rPr>
                <w:rFonts w:ascii="Baxter Sans Core" w:hAnsi="Baxter Sans Core"/>
                <w:w w:val="105"/>
              </w:rPr>
            </w:pPr>
            <w:r w:rsidRPr="007648EF">
              <w:rPr>
                <w:rFonts w:ascii="Baxter Sans Core" w:hAnsi="Baxter Sans Core"/>
                <w:w w:val="105"/>
              </w:rPr>
              <w:t>September</w:t>
            </w:r>
            <w:r w:rsidRPr="007648EF">
              <w:rPr>
                <w:rFonts w:ascii="Baxter Sans Core" w:hAnsi="Baxter Sans Core"/>
                <w:spacing w:val="14"/>
                <w:w w:val="105"/>
              </w:rPr>
              <w:t xml:space="preserve"> </w:t>
            </w:r>
            <w:r w:rsidRPr="007648EF">
              <w:rPr>
                <w:rFonts w:ascii="Baxter Sans Core" w:hAnsi="Baxter Sans Core"/>
                <w:w w:val="105"/>
              </w:rPr>
              <w:t>2023,</w:t>
            </w:r>
            <w:r w:rsidRPr="007648EF">
              <w:rPr>
                <w:rFonts w:ascii="Baxter Sans Core" w:hAnsi="Baxter Sans Core"/>
                <w:spacing w:val="-3"/>
                <w:w w:val="105"/>
              </w:rPr>
              <w:t xml:space="preserve"> </w:t>
            </w:r>
            <w:r w:rsidRPr="007648EF">
              <w:rPr>
                <w:rFonts w:ascii="Baxter Sans Core" w:hAnsi="Baxter Sans Core"/>
                <w:w w:val="105"/>
              </w:rPr>
              <w:t>applicable to 2024/5</w:t>
            </w:r>
            <w:r w:rsidRPr="007648EF">
              <w:rPr>
                <w:rFonts w:ascii="Baxter Sans Core" w:hAnsi="Baxter Sans Core"/>
                <w:spacing w:val="-4"/>
                <w:w w:val="105"/>
              </w:rPr>
              <w:t xml:space="preserve"> </w:t>
            </w:r>
            <w:r w:rsidRPr="007648EF">
              <w:rPr>
                <w:rFonts w:ascii="Baxter Sans Core" w:hAnsi="Baxter Sans Core"/>
                <w:w w:val="105"/>
              </w:rPr>
              <w:t>academic year (September</w:t>
            </w:r>
            <w:r w:rsidRPr="007648EF">
              <w:rPr>
                <w:rFonts w:ascii="Baxter Sans Core" w:hAnsi="Baxter Sans Core"/>
                <w:spacing w:val="14"/>
                <w:w w:val="105"/>
              </w:rPr>
              <w:t xml:space="preserve"> </w:t>
            </w:r>
            <w:r w:rsidRPr="007648EF">
              <w:rPr>
                <w:rFonts w:ascii="Baxter Sans Core" w:hAnsi="Baxter Sans Core"/>
                <w:w w:val="105"/>
              </w:rPr>
              <w:t xml:space="preserve">2024 or January 2025 </w:t>
            </w:r>
            <w:r w:rsidRPr="007648EF">
              <w:rPr>
                <w:rFonts w:ascii="Baxter Sans Core" w:hAnsi="Baxter Sans Core"/>
                <w:spacing w:val="-2"/>
                <w:w w:val="105"/>
              </w:rPr>
              <w:t>entry).</w:t>
            </w:r>
          </w:p>
          <w:p w:rsidRPr="007648EF" w:rsidR="0096230C" w:rsidP="003127AA" w:rsidRDefault="0096230C" w14:paraId="028169BD" w14:textId="00DE2345">
            <w:pPr>
              <w:jc w:val="both"/>
              <w:rPr>
                <w:rFonts w:ascii="Baxter Sans Core" w:hAnsi="Baxter Sans Core" w:eastAsia="Times New Roman" w:cstheme="minorHAnsi"/>
                <w:b/>
                <w:sz w:val="22"/>
                <w:szCs w:val="22"/>
                <w:lang w:val="en"/>
              </w:rPr>
            </w:pPr>
          </w:p>
        </w:tc>
      </w:tr>
      <w:tr w:rsidRPr="00624700" w:rsidR="00624700" w:rsidTr="4812D164" w14:paraId="64C4BDB4" w14:textId="77777777">
        <w:trPr>
          <w:trHeight w:val="304"/>
        </w:trPr>
        <w:tc>
          <w:tcPr>
            <w:tcW w:w="2127" w:type="dxa"/>
            <w:tcMar/>
          </w:tcPr>
          <w:p w:rsidRPr="000D4D26" w:rsidR="00624700" w:rsidP="002378FC" w:rsidRDefault="00624700" w14:paraId="359CC9C9" w14:textId="77777777">
            <w:pPr>
              <w:ind w:right="-817"/>
              <w:jc w:val="both"/>
              <w:rPr>
                <w:rFonts w:ascii="Baxter Sans Core" w:hAnsi="Baxter Sans Core" w:eastAsia="Times New Roman" w:cstheme="minorHAnsi"/>
                <w:b/>
                <w:color w:val="4365E2"/>
                <w:sz w:val="22"/>
                <w:szCs w:val="22"/>
                <w:lang w:val="en"/>
              </w:rPr>
            </w:pPr>
            <w:r w:rsidRPr="000D4D26">
              <w:rPr>
                <w:rFonts w:ascii="Baxter Sans Core" w:hAnsi="Baxter Sans Core" w:eastAsia="Times New Roman" w:cstheme="minorHAnsi"/>
                <w:b/>
                <w:color w:val="4365E2"/>
                <w:sz w:val="22"/>
                <w:szCs w:val="22"/>
                <w:lang w:val="en"/>
              </w:rPr>
              <w:t xml:space="preserve">Application Process </w:t>
            </w:r>
          </w:p>
          <w:p w:rsidRPr="000D4D26" w:rsidR="00624700" w:rsidP="002378FC" w:rsidRDefault="00624700" w14:paraId="5E1830E9" w14:textId="74EBED1F">
            <w:pPr>
              <w:ind w:right="-817"/>
              <w:jc w:val="both"/>
              <w:rPr>
                <w:rFonts w:ascii="Baxter Sans Core" w:hAnsi="Baxter Sans Core" w:eastAsia="Times New Roman" w:cstheme="minorHAnsi"/>
                <w:b/>
                <w:sz w:val="22"/>
                <w:szCs w:val="22"/>
                <w:lang w:val="en"/>
              </w:rPr>
            </w:pPr>
          </w:p>
        </w:tc>
        <w:tc>
          <w:tcPr>
            <w:tcW w:w="8363" w:type="dxa"/>
            <w:tcMar/>
          </w:tcPr>
          <w:p w:rsidRPr="007648EF" w:rsidR="00624700" w:rsidP="003127AA" w:rsidRDefault="00624700" w14:paraId="0C1E219D" w14:textId="0BAF2F85">
            <w:pPr>
              <w:jc w:val="both"/>
              <w:rPr>
                <w:rFonts w:ascii="Baxter Sans Core" w:hAnsi="Baxter Sans Core" w:eastAsia="Times New Roman" w:cstheme="minorHAnsi"/>
                <w:b/>
                <w:sz w:val="22"/>
                <w:szCs w:val="22"/>
                <w:lang w:val="en"/>
              </w:rPr>
            </w:pPr>
            <w:r w:rsidRPr="007648EF">
              <w:rPr>
                <w:rFonts w:ascii="Baxter Sans Core" w:hAnsi="Baxter Sans Core" w:eastAsia="Times New Roman" w:cstheme="minorHAnsi"/>
                <w:b/>
                <w:sz w:val="22"/>
                <w:szCs w:val="22"/>
                <w:lang w:val="en"/>
              </w:rPr>
              <w:t>Automatic Award</w:t>
            </w:r>
          </w:p>
          <w:p w:rsidRPr="007648EF" w:rsidR="0000316E" w:rsidP="003127AA" w:rsidRDefault="0000316E" w14:paraId="2631C638" w14:textId="77777777">
            <w:pPr>
              <w:jc w:val="both"/>
              <w:rPr>
                <w:rFonts w:ascii="Baxter Sans Core" w:hAnsi="Baxter Sans Core" w:eastAsia="Times New Roman" w:cstheme="minorHAnsi"/>
                <w:b/>
                <w:sz w:val="22"/>
                <w:szCs w:val="22"/>
                <w:lang w:val="en"/>
              </w:rPr>
            </w:pPr>
          </w:p>
          <w:p w:rsidRPr="007648EF" w:rsidR="0049292A" w:rsidP="003127AA" w:rsidRDefault="0049292A" w14:paraId="7C97F80C" w14:textId="14E1468E">
            <w:pPr>
              <w:jc w:val="both"/>
              <w:rPr>
                <w:rFonts w:ascii="Baxter Sans Core" w:hAnsi="Baxter Sans Core" w:eastAsia="Times New Roman" w:cstheme="minorHAnsi"/>
                <w:b/>
                <w:sz w:val="22"/>
                <w:szCs w:val="22"/>
                <w:lang w:val="en"/>
              </w:rPr>
            </w:pPr>
            <w:r w:rsidRPr="007648EF">
              <w:rPr>
                <w:rFonts w:ascii="Baxter Sans Core" w:hAnsi="Baxter Sans Core" w:eastAsia="Times New Roman" w:cstheme="minorHAnsi"/>
                <w:bCs/>
                <w:sz w:val="22"/>
                <w:szCs w:val="22"/>
                <w:lang w:val="en"/>
              </w:rPr>
              <w:t xml:space="preserve">There is no separate application form for </w:t>
            </w:r>
            <w:r w:rsidRPr="007648EF" w:rsidR="00BF6F10">
              <w:rPr>
                <w:rFonts w:ascii="Baxter Sans Core" w:hAnsi="Baxter Sans Core" w:eastAsia="Times New Roman" w:cstheme="minorHAnsi"/>
                <w:bCs/>
                <w:sz w:val="22"/>
                <w:szCs w:val="22"/>
                <w:lang w:val="en"/>
              </w:rPr>
              <w:t>this bursary.</w:t>
            </w:r>
          </w:p>
          <w:p w:rsidRPr="007648EF" w:rsidR="0096230C" w:rsidP="003127AA" w:rsidRDefault="0096230C" w14:paraId="39224A00" w14:textId="77777777">
            <w:pPr>
              <w:jc w:val="both"/>
              <w:rPr>
                <w:rFonts w:ascii="Baxter Sans Core" w:hAnsi="Baxter Sans Core" w:eastAsia="Times New Roman" w:cstheme="minorHAnsi"/>
                <w:bCs/>
                <w:sz w:val="22"/>
                <w:szCs w:val="22"/>
                <w:lang w:val="en"/>
              </w:rPr>
            </w:pPr>
          </w:p>
          <w:p w:rsidRPr="007648EF" w:rsidR="0096230C" w:rsidP="003127AA" w:rsidRDefault="0096230C" w14:paraId="1A779540" w14:textId="27F4D1D8">
            <w:pPr>
              <w:pStyle w:val="ListParagraph"/>
              <w:numPr>
                <w:ilvl w:val="0"/>
                <w:numId w:val="31"/>
              </w:numPr>
              <w:ind w:left="609" w:hanging="318"/>
              <w:jc w:val="both"/>
              <w:rPr>
                <w:rFonts w:ascii="Baxter Sans Core" w:hAnsi="Baxter Sans Core" w:eastAsia="Times New Roman" w:cstheme="minorHAnsi"/>
                <w:bCs/>
                <w:sz w:val="22"/>
                <w:szCs w:val="22"/>
                <w:lang w:val="en"/>
              </w:rPr>
            </w:pPr>
            <w:r w:rsidRPr="007648EF">
              <w:rPr>
                <w:rFonts w:ascii="Baxter Sans Core" w:hAnsi="Baxter Sans Core" w:eastAsia="Times New Roman" w:cstheme="minorHAnsi"/>
                <w:bCs/>
                <w:sz w:val="22"/>
                <w:szCs w:val="22"/>
                <w:lang w:val="en"/>
              </w:rPr>
              <w:t>Your eligibility will be assessed by our Admissions team, and we will notify you in writing if you are eligible to receive this bursary.</w:t>
            </w:r>
          </w:p>
          <w:p w:rsidRPr="007648EF" w:rsidR="0096230C" w:rsidP="003127AA" w:rsidRDefault="0096230C" w14:paraId="7C92D6B4" w14:textId="77777777">
            <w:pPr>
              <w:pStyle w:val="ListParagraph"/>
              <w:ind w:left="609" w:hanging="318"/>
              <w:jc w:val="both"/>
              <w:rPr>
                <w:rFonts w:ascii="Baxter Sans Core" w:hAnsi="Baxter Sans Core" w:eastAsia="Times New Roman" w:cstheme="minorHAnsi"/>
                <w:bCs/>
                <w:sz w:val="22"/>
                <w:szCs w:val="22"/>
                <w:lang w:val="en"/>
              </w:rPr>
            </w:pPr>
          </w:p>
          <w:p w:rsidRPr="007648EF" w:rsidR="002B51DF" w:rsidP="003127AA" w:rsidRDefault="0096230C" w14:paraId="0A625F58" w14:textId="51035429">
            <w:pPr>
              <w:pStyle w:val="ListParagraph"/>
              <w:numPr>
                <w:ilvl w:val="0"/>
                <w:numId w:val="31"/>
              </w:numPr>
              <w:ind w:left="609" w:hanging="318"/>
              <w:jc w:val="both"/>
              <w:rPr>
                <w:rFonts w:ascii="Baxter Sans Core" w:hAnsi="Baxter Sans Core" w:eastAsia="Times New Roman" w:cstheme="minorHAnsi"/>
                <w:bCs/>
                <w:sz w:val="22"/>
                <w:szCs w:val="22"/>
                <w:lang w:val="en"/>
              </w:rPr>
            </w:pPr>
            <w:r w:rsidRPr="007648EF">
              <w:rPr>
                <w:rFonts w:ascii="Baxter Sans Core" w:hAnsi="Baxter Sans Core" w:eastAsia="Times New Roman" w:cstheme="minorHAnsi"/>
                <w:bCs/>
                <w:sz w:val="22"/>
                <w:szCs w:val="22"/>
                <w:lang w:val="en"/>
              </w:rPr>
              <w:t xml:space="preserve">We </w:t>
            </w:r>
            <w:r w:rsidRPr="007648EF" w:rsidR="0049292A">
              <w:rPr>
                <w:rFonts w:ascii="Baxter Sans Core" w:hAnsi="Baxter Sans Core" w:eastAsia="Times New Roman" w:cstheme="minorHAnsi"/>
                <w:bCs/>
                <w:sz w:val="22"/>
                <w:szCs w:val="22"/>
                <w:lang w:val="en"/>
              </w:rPr>
              <w:t xml:space="preserve">use information detailed on an applicant's course application to determine if they meet the eligibility criteria for </w:t>
            </w:r>
            <w:r w:rsidRPr="007648EF" w:rsidR="00062AE0">
              <w:rPr>
                <w:rFonts w:ascii="Baxter Sans Core" w:hAnsi="Baxter Sans Core" w:eastAsia="Times New Roman" w:cstheme="minorHAnsi"/>
                <w:bCs/>
                <w:sz w:val="22"/>
                <w:szCs w:val="22"/>
                <w:lang w:val="en"/>
              </w:rPr>
              <w:t>this award.</w:t>
            </w:r>
          </w:p>
          <w:p w:rsidRPr="007648EF" w:rsidR="0049292A" w:rsidP="003127AA" w:rsidRDefault="0049292A" w14:paraId="55684EAD" w14:textId="77777777">
            <w:pPr>
              <w:pStyle w:val="ListParagraph"/>
              <w:ind w:left="609" w:hanging="318"/>
              <w:jc w:val="both"/>
              <w:rPr>
                <w:rFonts w:ascii="Baxter Sans Core" w:hAnsi="Baxter Sans Core" w:eastAsia="Times New Roman" w:cstheme="minorHAnsi"/>
                <w:b/>
                <w:sz w:val="22"/>
                <w:szCs w:val="22"/>
                <w:lang w:val="en"/>
              </w:rPr>
            </w:pPr>
          </w:p>
          <w:p w:rsidRPr="007648EF" w:rsidR="000D4D26" w:rsidP="003127AA" w:rsidRDefault="00624700" w14:paraId="193A664D" w14:textId="211888F8">
            <w:pPr>
              <w:pStyle w:val="ListParagraph"/>
              <w:numPr>
                <w:ilvl w:val="0"/>
                <w:numId w:val="31"/>
              </w:numPr>
              <w:ind w:left="609" w:hanging="318"/>
              <w:jc w:val="both"/>
              <w:rPr>
                <w:rFonts w:ascii="Baxter Sans Core" w:hAnsi="Baxter Sans Core" w:eastAsia="Times New Roman" w:cstheme="minorHAnsi"/>
                <w:b/>
                <w:sz w:val="22"/>
                <w:szCs w:val="22"/>
                <w:lang w:val="en"/>
              </w:rPr>
            </w:pPr>
            <w:r w:rsidRPr="007648EF">
              <w:rPr>
                <w:rFonts w:ascii="Baxter Sans Core" w:hAnsi="Baxter Sans Core" w:eastAsia="Times New Roman" w:cstheme="minorHAnsi"/>
                <w:sz w:val="22"/>
                <w:szCs w:val="22"/>
                <w:lang w:val="en"/>
              </w:rPr>
              <w:t xml:space="preserve">If the </w:t>
            </w:r>
            <w:r w:rsidRPr="007648EF" w:rsidR="0096230C">
              <w:rPr>
                <w:rFonts w:ascii="Baxter Sans Core" w:hAnsi="Baxter Sans Core" w:eastAsia="Times New Roman" w:cstheme="minorHAnsi"/>
                <w:sz w:val="22"/>
                <w:szCs w:val="22"/>
                <w:lang w:val="en"/>
              </w:rPr>
              <w:t>Scholarships</w:t>
            </w:r>
            <w:r w:rsidRPr="007648EF">
              <w:rPr>
                <w:rFonts w:ascii="Baxter Sans Core" w:hAnsi="Baxter Sans Core" w:eastAsia="Times New Roman" w:cstheme="minorHAnsi"/>
                <w:sz w:val="22"/>
                <w:szCs w:val="22"/>
                <w:lang w:val="en"/>
              </w:rPr>
              <w:t xml:space="preserve"> Team have not </w:t>
            </w:r>
            <w:r w:rsidRPr="007648EF" w:rsidR="000D4D26">
              <w:rPr>
                <w:rFonts w:ascii="Baxter Sans Core" w:hAnsi="Baxter Sans Core" w:eastAsia="Times New Roman" w:cstheme="minorHAnsi"/>
                <w:sz w:val="22"/>
                <w:szCs w:val="22"/>
                <w:lang w:val="en"/>
              </w:rPr>
              <w:t>contacted you</w:t>
            </w:r>
            <w:r w:rsidRPr="007648EF" w:rsidR="00062AE0">
              <w:rPr>
                <w:rFonts w:ascii="Baxter Sans Core" w:hAnsi="Baxter Sans Core" w:eastAsia="Times New Roman" w:cstheme="minorHAnsi"/>
                <w:sz w:val="22"/>
                <w:szCs w:val="22"/>
                <w:lang w:val="en"/>
              </w:rPr>
              <w:t xml:space="preserve"> with the bursary information</w:t>
            </w:r>
            <w:r w:rsidRPr="007648EF">
              <w:rPr>
                <w:rFonts w:ascii="Baxter Sans Core" w:hAnsi="Baxter Sans Core" w:eastAsia="Times New Roman" w:cstheme="minorHAnsi"/>
                <w:sz w:val="22"/>
                <w:szCs w:val="22"/>
                <w:lang w:val="en"/>
              </w:rPr>
              <w:t xml:space="preserve">, </w:t>
            </w:r>
            <w:r w:rsidRPr="007648EF" w:rsidR="00062AE0">
              <w:rPr>
                <w:rFonts w:ascii="Baxter Sans Core" w:hAnsi="Baxter Sans Core" w:eastAsia="Times New Roman" w:cstheme="minorHAnsi"/>
                <w:sz w:val="22"/>
                <w:szCs w:val="22"/>
                <w:lang w:val="en"/>
              </w:rPr>
              <w:t xml:space="preserve">please </w:t>
            </w:r>
            <w:r w:rsidRPr="007648EF">
              <w:rPr>
                <w:rFonts w:ascii="Baxter Sans Core" w:hAnsi="Baxter Sans Core" w:eastAsia="Times New Roman" w:cstheme="minorHAnsi"/>
                <w:sz w:val="22"/>
                <w:szCs w:val="22"/>
                <w:lang w:val="en"/>
              </w:rPr>
              <w:t xml:space="preserve">email </w:t>
            </w:r>
            <w:hyperlink w:history="1" r:id="rId10">
              <w:r w:rsidRPr="007648EF" w:rsidR="005003E5">
                <w:rPr>
                  <w:rStyle w:val="Hyperlink"/>
                  <w:rFonts w:ascii="Baxter Sans Core" w:hAnsi="Baxter Sans Core" w:eastAsia="Times New Roman" w:cstheme="minorHAnsi"/>
                  <w:sz w:val="22"/>
                  <w:szCs w:val="22"/>
                  <w:lang w:val="en"/>
                </w:rPr>
                <w:t>s</w:t>
              </w:r>
              <w:r w:rsidRPr="007648EF" w:rsidR="005003E5">
                <w:rPr>
                  <w:rStyle w:val="Hyperlink"/>
                  <w:rFonts w:ascii="Baxter Sans Core" w:hAnsi="Baxter Sans Core"/>
                  <w:sz w:val="22"/>
                  <w:szCs w:val="22"/>
                </w:rPr>
                <w:t>cholarships@dundee.ac.uk</w:t>
              </w:r>
            </w:hyperlink>
            <w:r w:rsidRPr="007648EF">
              <w:rPr>
                <w:rFonts w:ascii="Baxter Sans Core" w:hAnsi="Baxter Sans Core" w:eastAsia="Times New Roman" w:cstheme="minorHAnsi"/>
                <w:sz w:val="22"/>
                <w:szCs w:val="22"/>
                <w:lang w:val="en"/>
              </w:rPr>
              <w:t xml:space="preserve"> explaining</w:t>
            </w:r>
            <w:r w:rsidRPr="007648EF" w:rsidR="00DE11E5">
              <w:rPr>
                <w:rFonts w:ascii="Baxter Sans Core" w:hAnsi="Baxter Sans Core" w:eastAsia="Times New Roman" w:cstheme="minorHAnsi"/>
                <w:sz w:val="22"/>
                <w:szCs w:val="22"/>
                <w:lang w:val="en"/>
              </w:rPr>
              <w:t xml:space="preserve"> </w:t>
            </w:r>
            <w:r w:rsidRPr="007648EF" w:rsidR="00062AE0">
              <w:rPr>
                <w:rFonts w:ascii="Baxter Sans Core" w:hAnsi="Baxter Sans Core" w:eastAsia="Times New Roman" w:cstheme="minorHAnsi"/>
                <w:sz w:val="22"/>
                <w:szCs w:val="22"/>
                <w:lang w:val="en"/>
              </w:rPr>
              <w:t xml:space="preserve">your </w:t>
            </w:r>
            <w:r w:rsidRPr="007648EF" w:rsidR="00DE11E5">
              <w:rPr>
                <w:rFonts w:ascii="Baxter Sans Core" w:hAnsi="Baxter Sans Core" w:eastAsia="Times New Roman" w:cstheme="minorHAnsi"/>
                <w:sz w:val="22"/>
                <w:szCs w:val="22"/>
                <w:lang w:val="en"/>
              </w:rPr>
              <w:t>eligibility</w:t>
            </w:r>
            <w:r w:rsidRPr="007648EF">
              <w:rPr>
                <w:rFonts w:ascii="Baxter Sans Core" w:hAnsi="Baxter Sans Core" w:eastAsia="Times New Roman" w:cstheme="minorHAnsi"/>
                <w:sz w:val="22"/>
                <w:szCs w:val="22"/>
                <w:lang w:val="en"/>
              </w:rPr>
              <w:t xml:space="preserve">. </w:t>
            </w:r>
          </w:p>
          <w:p w:rsidRPr="007648EF" w:rsidR="000D4D26" w:rsidP="003127AA" w:rsidRDefault="000D4D26" w14:paraId="70735FC0" w14:textId="77777777">
            <w:pPr>
              <w:pStyle w:val="ListParagraph"/>
              <w:ind w:left="609" w:hanging="318"/>
              <w:jc w:val="both"/>
              <w:rPr>
                <w:rFonts w:ascii="Baxter Sans Core" w:hAnsi="Baxter Sans Core" w:eastAsia="Times New Roman" w:cstheme="minorHAnsi"/>
                <w:sz w:val="22"/>
                <w:szCs w:val="22"/>
                <w:lang w:val="en"/>
              </w:rPr>
            </w:pPr>
          </w:p>
          <w:p w:rsidRPr="007648EF" w:rsidR="00E55953" w:rsidP="003127AA" w:rsidRDefault="00062AE0" w14:paraId="04DF1520" w14:textId="745DE5CB">
            <w:pPr>
              <w:pStyle w:val="ListParagraph"/>
              <w:numPr>
                <w:ilvl w:val="0"/>
                <w:numId w:val="31"/>
              </w:numPr>
              <w:ind w:left="609" w:hanging="318"/>
              <w:jc w:val="both"/>
              <w:rPr>
                <w:sz w:val="22"/>
                <w:szCs w:val="22"/>
                <w:lang w:val="en"/>
              </w:rPr>
            </w:pPr>
            <w:r w:rsidRPr="007648EF">
              <w:rPr>
                <w:rFonts w:ascii="Baxter Sans Core" w:hAnsi="Baxter Sans Core" w:eastAsia="Times New Roman"/>
                <w:sz w:val="22"/>
                <w:szCs w:val="22"/>
                <w:lang w:val="en"/>
              </w:rPr>
              <w:t>Please n</w:t>
            </w:r>
            <w:r w:rsidRPr="007648EF" w:rsidR="00624700">
              <w:rPr>
                <w:rFonts w:ascii="Baxter Sans Core" w:hAnsi="Baxter Sans Core" w:eastAsia="Times New Roman"/>
                <w:sz w:val="22"/>
                <w:szCs w:val="22"/>
                <w:lang w:val="en"/>
              </w:rPr>
              <w:t xml:space="preserve">ote that a change of name, </w:t>
            </w:r>
            <w:r w:rsidRPr="007648EF" w:rsidR="00E55953">
              <w:rPr>
                <w:rFonts w:ascii="Baxter Sans Core" w:hAnsi="Baxter Sans Core" w:eastAsia="Times New Roman"/>
                <w:sz w:val="22"/>
                <w:szCs w:val="22"/>
                <w:lang w:val="en"/>
              </w:rPr>
              <w:t xml:space="preserve">misspelling, or other changes in information can affect Admissions records and </w:t>
            </w:r>
            <w:r w:rsidRPr="007648EF" w:rsidR="7F3E5EFF">
              <w:rPr>
                <w:rFonts w:ascii="Baxter Sans Core" w:hAnsi="Baxter Sans Core" w:eastAsia="Baxter Sans Core" w:cs="Baxter Sans Core"/>
                <w:sz w:val="22"/>
                <w:szCs w:val="22"/>
                <w:lang w:val="en"/>
              </w:rPr>
              <w:t>may mean that you will not receive email updates.</w:t>
            </w:r>
          </w:p>
          <w:p w:rsidRPr="007648EF" w:rsidR="00062AE0" w:rsidP="003127AA" w:rsidRDefault="00062AE0" w14:paraId="24C2EAF8" w14:textId="77777777">
            <w:pPr>
              <w:pStyle w:val="ListParagraph"/>
              <w:ind w:left="609" w:hanging="318"/>
              <w:jc w:val="both"/>
              <w:rPr>
                <w:rFonts w:ascii="Baxter Sans Core" w:hAnsi="Baxter Sans Core" w:eastAsia="Times New Roman" w:cstheme="minorHAnsi"/>
                <w:b/>
                <w:sz w:val="22"/>
                <w:szCs w:val="22"/>
                <w:lang w:val="en"/>
              </w:rPr>
            </w:pPr>
          </w:p>
          <w:p w:rsidRPr="007648EF" w:rsidR="00062AE0" w:rsidP="003127AA" w:rsidRDefault="00062AE0" w14:paraId="3D5FF190" w14:textId="4C1B7DFF">
            <w:pPr>
              <w:pStyle w:val="ListParagraph"/>
              <w:numPr>
                <w:ilvl w:val="0"/>
                <w:numId w:val="31"/>
              </w:numPr>
              <w:ind w:left="609" w:hanging="318"/>
              <w:jc w:val="both"/>
              <w:rPr>
                <w:rFonts w:ascii="Baxter Sans Core" w:hAnsi="Baxter Sans Core" w:eastAsia="Times New Roman" w:cstheme="minorHAnsi"/>
                <w:bCs/>
                <w:sz w:val="22"/>
                <w:szCs w:val="22"/>
                <w:lang w:val="en"/>
              </w:rPr>
            </w:pPr>
            <w:r w:rsidRPr="007648EF">
              <w:rPr>
                <w:rFonts w:ascii="Baxter Sans Core" w:hAnsi="Baxter Sans Core" w:eastAsia="Times New Roman" w:cstheme="minorHAnsi"/>
                <w:bCs/>
                <w:sz w:val="22"/>
                <w:szCs w:val="22"/>
                <w:lang w:val="en"/>
              </w:rPr>
              <w:t xml:space="preserve">Please note that the eligibility </w:t>
            </w:r>
            <w:r w:rsidRPr="007648EF" w:rsidR="00BF6F10">
              <w:rPr>
                <w:rFonts w:ascii="Baxter Sans Core" w:hAnsi="Baxter Sans Core" w:eastAsia="Times New Roman" w:cstheme="minorHAnsi"/>
                <w:bCs/>
                <w:sz w:val="22"/>
                <w:szCs w:val="22"/>
                <w:lang w:val="en"/>
              </w:rPr>
              <w:t xml:space="preserve">is </w:t>
            </w:r>
            <w:r w:rsidRPr="007648EF">
              <w:rPr>
                <w:rFonts w:ascii="Baxter Sans Core" w:hAnsi="Baxter Sans Core" w:eastAsia="Times New Roman" w:cstheme="minorHAnsi"/>
                <w:bCs/>
                <w:sz w:val="22"/>
                <w:szCs w:val="22"/>
                <w:lang w:val="en"/>
              </w:rPr>
              <w:t xml:space="preserve">assessed at the time of the application and will not be </w:t>
            </w:r>
            <w:r w:rsidRPr="007648EF" w:rsidR="00351D81">
              <w:rPr>
                <w:rFonts w:ascii="Baxter Sans Core" w:hAnsi="Baxter Sans Core" w:eastAsia="Times New Roman" w:cstheme="minorHAnsi"/>
                <w:bCs/>
                <w:sz w:val="22"/>
                <w:szCs w:val="22"/>
                <w:lang w:val="en"/>
              </w:rPr>
              <w:t xml:space="preserve">reevaluated </w:t>
            </w:r>
            <w:r w:rsidRPr="007648EF">
              <w:rPr>
                <w:rFonts w:ascii="Baxter Sans Core" w:hAnsi="Baxter Sans Core" w:eastAsia="Times New Roman" w:cstheme="minorHAnsi"/>
                <w:bCs/>
                <w:sz w:val="22"/>
                <w:szCs w:val="22"/>
                <w:lang w:val="en"/>
              </w:rPr>
              <w:t>post matriculation</w:t>
            </w:r>
            <w:r w:rsidRPr="007648EF" w:rsidR="00351D81">
              <w:rPr>
                <w:rFonts w:ascii="Baxter Sans Core" w:hAnsi="Baxter Sans Core" w:eastAsia="Times New Roman" w:cstheme="minorHAnsi"/>
                <w:bCs/>
                <w:sz w:val="22"/>
                <w:szCs w:val="22"/>
                <w:lang w:val="en"/>
              </w:rPr>
              <w:t xml:space="preserve">. </w:t>
            </w:r>
          </w:p>
          <w:p w:rsidRPr="007648EF" w:rsidR="00351D81" w:rsidP="003127AA" w:rsidRDefault="00351D81" w14:paraId="753C6195" w14:textId="77777777">
            <w:pPr>
              <w:pStyle w:val="ListParagraph"/>
              <w:ind w:left="609" w:hanging="318"/>
              <w:jc w:val="both"/>
              <w:rPr>
                <w:rFonts w:ascii="Baxter Sans Core" w:hAnsi="Baxter Sans Core" w:eastAsia="Times New Roman" w:cstheme="minorHAnsi"/>
                <w:bCs/>
                <w:sz w:val="22"/>
                <w:szCs w:val="22"/>
                <w:lang w:val="en"/>
              </w:rPr>
            </w:pPr>
          </w:p>
          <w:p w:rsidRPr="007648EF" w:rsidR="0049292A" w:rsidP="003127AA" w:rsidRDefault="00351D81" w14:paraId="426A2C98" w14:textId="03F34D26">
            <w:pPr>
              <w:pStyle w:val="ListParagraph"/>
              <w:numPr>
                <w:ilvl w:val="0"/>
                <w:numId w:val="31"/>
              </w:numPr>
              <w:ind w:left="609" w:hanging="318"/>
              <w:jc w:val="both"/>
              <w:rPr>
                <w:rFonts w:ascii="Baxter Sans Core" w:hAnsi="Baxter Sans Core" w:eastAsia="Times New Roman" w:cstheme="minorHAnsi"/>
                <w:b/>
                <w:sz w:val="22"/>
                <w:szCs w:val="22"/>
                <w:lang w:val="en"/>
              </w:rPr>
            </w:pPr>
            <w:r w:rsidRPr="007648EF">
              <w:rPr>
                <w:rFonts w:ascii="Baxter Sans Core" w:hAnsi="Baxter Sans Core" w:eastAsia="Times New Roman" w:cstheme="minorHAnsi"/>
                <w:bCs/>
                <w:sz w:val="22"/>
                <w:szCs w:val="22"/>
                <w:lang w:val="en"/>
              </w:rPr>
              <w:t>If applicant changes course before, during or after matriculation, the University of Dundee reserves the right to retract the scholarship offer should an applicant's eligibility have changed.</w:t>
            </w:r>
          </w:p>
          <w:p w:rsidRPr="007648EF" w:rsidR="0049292A" w:rsidP="003127AA" w:rsidRDefault="0049292A" w14:paraId="265267F0" w14:textId="77777777">
            <w:pPr>
              <w:pStyle w:val="ListParagraph"/>
              <w:ind w:left="360"/>
              <w:jc w:val="both"/>
              <w:rPr>
                <w:rFonts w:ascii="Baxter Sans Core" w:hAnsi="Baxter Sans Core" w:eastAsia="Times New Roman" w:cstheme="minorHAnsi"/>
                <w:b/>
                <w:sz w:val="22"/>
                <w:szCs w:val="22"/>
                <w:lang w:val="en"/>
              </w:rPr>
            </w:pPr>
          </w:p>
          <w:p w:rsidRPr="007648EF" w:rsidR="0049292A" w:rsidP="003127AA" w:rsidRDefault="0049292A" w14:paraId="0A045F32" w14:textId="696281EA">
            <w:pPr>
              <w:pStyle w:val="ListParagraph"/>
              <w:ind w:left="360"/>
              <w:jc w:val="both"/>
              <w:rPr>
                <w:rFonts w:ascii="Baxter Sans Core" w:hAnsi="Baxter Sans Core" w:eastAsia="Times New Roman" w:cstheme="minorHAnsi"/>
                <w:b/>
                <w:sz w:val="22"/>
                <w:szCs w:val="22"/>
                <w:lang w:val="en"/>
              </w:rPr>
            </w:pPr>
          </w:p>
        </w:tc>
      </w:tr>
      <w:tr w:rsidRPr="00624700" w:rsidR="00624700" w:rsidTr="4812D164" w14:paraId="0BD0BF07" w14:textId="77777777">
        <w:trPr>
          <w:trHeight w:val="422"/>
        </w:trPr>
        <w:tc>
          <w:tcPr>
            <w:tcW w:w="2127" w:type="dxa"/>
            <w:tcMar/>
          </w:tcPr>
          <w:p w:rsidRPr="00624700" w:rsidR="00624700" w:rsidP="002378FC" w:rsidRDefault="00624700" w14:paraId="20247D88" w14:textId="0B7C36E5">
            <w:pPr>
              <w:ind w:right="-817"/>
              <w:rPr>
                <w:rFonts w:ascii="Baxter Sans Core" w:hAnsi="Baxter Sans Core" w:cstheme="minorHAnsi"/>
                <w:b/>
                <w:sz w:val="22"/>
                <w:szCs w:val="22"/>
              </w:rPr>
            </w:pPr>
            <w:r w:rsidRPr="00624700">
              <w:rPr>
                <w:rFonts w:ascii="Baxter Sans Core" w:hAnsi="Baxter Sans Core" w:cstheme="minorHAnsi"/>
                <w:b/>
                <w:color w:val="4365E2"/>
                <w:sz w:val="22"/>
                <w:szCs w:val="22"/>
              </w:rPr>
              <w:t>Who is eligible?</w:t>
            </w:r>
          </w:p>
        </w:tc>
        <w:tc>
          <w:tcPr>
            <w:tcW w:w="8363" w:type="dxa"/>
            <w:tcMar/>
          </w:tcPr>
          <w:p w:rsidRPr="007648EF" w:rsidR="00351D81" w:rsidP="003127AA" w:rsidRDefault="00327E05" w14:paraId="7DC5A0DB" w14:textId="5EFBF4F9">
            <w:pPr>
              <w:pStyle w:val="ListParagraph"/>
              <w:numPr>
                <w:ilvl w:val="0"/>
                <w:numId w:val="33"/>
              </w:numPr>
              <w:ind w:left="326" w:hanging="284"/>
              <w:jc w:val="both"/>
              <w:rPr>
                <w:rFonts w:ascii="Baxter Sans Core" w:hAnsi="Baxter Sans Core" w:cstheme="minorHAnsi"/>
                <w:sz w:val="22"/>
                <w:szCs w:val="22"/>
              </w:rPr>
            </w:pPr>
            <w:r w:rsidRPr="007648EF">
              <w:rPr>
                <w:rFonts w:ascii="Baxter Sans Core" w:hAnsi="Baxter Sans Core" w:cstheme="minorHAnsi"/>
                <w:sz w:val="22"/>
                <w:szCs w:val="22"/>
              </w:rPr>
              <w:t>You must have either a conditional or unconditional offer to study:</w:t>
            </w:r>
          </w:p>
          <w:p w:rsidRPr="007648EF" w:rsidR="00327E05" w:rsidP="003127AA" w:rsidRDefault="00327E05" w14:paraId="12D45C27" w14:textId="77777777">
            <w:pPr>
              <w:pStyle w:val="ListParagraph"/>
              <w:ind w:left="326" w:hanging="284"/>
              <w:jc w:val="both"/>
              <w:rPr>
                <w:rFonts w:ascii="Baxter Sans Core" w:hAnsi="Baxter Sans Core" w:cstheme="minorHAnsi"/>
                <w:sz w:val="22"/>
                <w:szCs w:val="22"/>
              </w:rPr>
            </w:pPr>
          </w:p>
          <w:p w:rsidRPr="007648EF" w:rsidR="00327E05" w:rsidP="003127AA" w:rsidRDefault="35C1243A" w14:paraId="19AB3BDF" w14:textId="6051817A">
            <w:pPr>
              <w:pStyle w:val="ListParagraph"/>
              <w:numPr>
                <w:ilvl w:val="0"/>
                <w:numId w:val="34"/>
              </w:numPr>
              <w:ind w:left="609" w:hanging="284"/>
              <w:jc w:val="both"/>
              <w:rPr>
                <w:rFonts w:ascii="Baxter Sans Core" w:hAnsi="Baxter Sans Core"/>
                <w:sz w:val="22"/>
                <w:szCs w:val="22"/>
              </w:rPr>
            </w:pPr>
            <w:r w:rsidRPr="007648EF">
              <w:rPr>
                <w:rFonts w:ascii="Baxter Sans Core" w:hAnsi="Baxter Sans Core"/>
                <w:sz w:val="22"/>
                <w:szCs w:val="22"/>
              </w:rPr>
              <w:t>International Business and Islamic Finance MSc</w:t>
            </w:r>
          </w:p>
          <w:p w:rsidRPr="007648EF" w:rsidR="00327E05" w:rsidP="003127AA" w:rsidRDefault="35C1243A" w14:paraId="2DCD7507" w14:textId="77B4E324">
            <w:pPr>
              <w:pStyle w:val="ListParagraph"/>
              <w:numPr>
                <w:ilvl w:val="0"/>
                <w:numId w:val="34"/>
              </w:numPr>
              <w:ind w:left="609" w:hanging="284"/>
              <w:jc w:val="both"/>
              <w:rPr>
                <w:sz w:val="22"/>
                <w:szCs w:val="22"/>
              </w:rPr>
            </w:pPr>
            <w:r w:rsidRPr="007648EF">
              <w:rPr>
                <w:rFonts w:ascii="Baxter Sans Core" w:hAnsi="Baxter Sans Core"/>
                <w:sz w:val="22"/>
                <w:szCs w:val="22"/>
              </w:rPr>
              <w:t>Islamic Banking and Finance MSc</w:t>
            </w:r>
          </w:p>
          <w:p w:rsidRPr="007648EF" w:rsidR="00327E05" w:rsidP="003127AA" w:rsidRDefault="35C1243A" w14:paraId="0F1128A4" w14:textId="2AD9DC77">
            <w:pPr>
              <w:pStyle w:val="ListParagraph"/>
              <w:numPr>
                <w:ilvl w:val="0"/>
                <w:numId w:val="34"/>
              </w:numPr>
              <w:ind w:left="609" w:hanging="284"/>
              <w:jc w:val="both"/>
              <w:rPr>
                <w:sz w:val="22"/>
                <w:szCs w:val="22"/>
              </w:rPr>
            </w:pPr>
            <w:r w:rsidRPr="007648EF">
              <w:rPr>
                <w:rFonts w:ascii="Baxter Sans Core" w:hAnsi="Baxter Sans Core"/>
                <w:sz w:val="22"/>
                <w:szCs w:val="22"/>
              </w:rPr>
              <w:t>Islamic Banking, Finance and International Business MSc</w:t>
            </w:r>
          </w:p>
          <w:p w:rsidRPr="007648EF" w:rsidR="00327E05" w:rsidP="003127AA" w:rsidRDefault="35C1243A" w14:paraId="378CD85A" w14:textId="1288DD02">
            <w:pPr>
              <w:pStyle w:val="ListParagraph"/>
              <w:numPr>
                <w:ilvl w:val="0"/>
                <w:numId w:val="34"/>
              </w:numPr>
              <w:ind w:left="609" w:hanging="284"/>
              <w:jc w:val="both"/>
              <w:rPr>
                <w:sz w:val="22"/>
                <w:szCs w:val="22"/>
              </w:rPr>
            </w:pPr>
            <w:r w:rsidRPr="007648EF">
              <w:rPr>
                <w:rFonts w:ascii="Baxter Sans Core" w:hAnsi="Baxter Sans Core"/>
                <w:sz w:val="22"/>
                <w:szCs w:val="22"/>
              </w:rPr>
              <w:t>Islamic Finance MSc</w:t>
            </w:r>
          </w:p>
          <w:p w:rsidRPr="007648EF" w:rsidR="00327E05" w:rsidP="003127AA" w:rsidRDefault="00327E05" w14:paraId="454128CE" w14:textId="1FDE892E">
            <w:pPr>
              <w:pStyle w:val="ListParagraph"/>
              <w:ind w:left="326" w:hanging="284"/>
              <w:jc w:val="both"/>
              <w:rPr>
                <w:rFonts w:ascii="Baxter Sans Core" w:hAnsi="Baxter Sans Core"/>
                <w:sz w:val="22"/>
                <w:szCs w:val="22"/>
              </w:rPr>
            </w:pPr>
          </w:p>
          <w:p w:rsidRPr="007648EF" w:rsidR="00327E05" w:rsidP="003127AA" w:rsidRDefault="00327E05" w14:paraId="51868D13" w14:textId="670A7ACF">
            <w:pPr>
              <w:pStyle w:val="ListParagraph"/>
              <w:numPr>
                <w:ilvl w:val="0"/>
                <w:numId w:val="33"/>
              </w:numPr>
              <w:ind w:left="326" w:hanging="284"/>
              <w:jc w:val="both"/>
              <w:rPr>
                <w:rFonts w:ascii="Baxter Sans Core" w:hAnsi="Baxter Sans Core" w:cstheme="minorHAnsi"/>
                <w:sz w:val="22"/>
                <w:szCs w:val="22"/>
              </w:rPr>
            </w:pPr>
            <w:r w:rsidRPr="007648EF">
              <w:rPr>
                <w:rFonts w:ascii="Baxter Sans Core" w:hAnsi="Baxter Sans Core" w:cstheme="minorHAnsi"/>
                <w:sz w:val="22"/>
                <w:szCs w:val="22"/>
              </w:rPr>
              <w:t>Be starting your course in September 2024</w:t>
            </w:r>
            <w:r w:rsidRPr="007648EF" w:rsidR="003624E1">
              <w:rPr>
                <w:rFonts w:ascii="Baxter Sans Core" w:hAnsi="Baxter Sans Core" w:cstheme="minorHAnsi"/>
                <w:sz w:val="22"/>
                <w:szCs w:val="22"/>
              </w:rPr>
              <w:t>.</w:t>
            </w:r>
          </w:p>
          <w:p w:rsidRPr="007648EF" w:rsidR="00DA4F98" w:rsidP="003127AA" w:rsidRDefault="00DA4F98" w14:paraId="722E3F31" w14:textId="77777777">
            <w:pPr>
              <w:pStyle w:val="ListParagraph"/>
              <w:ind w:left="326" w:hanging="284"/>
              <w:jc w:val="both"/>
              <w:rPr>
                <w:rFonts w:ascii="Baxter Sans Core" w:hAnsi="Baxter Sans Core" w:cstheme="minorHAnsi"/>
                <w:sz w:val="22"/>
                <w:szCs w:val="22"/>
              </w:rPr>
            </w:pPr>
          </w:p>
          <w:p w:rsidRPr="007648EF" w:rsidR="00327E05" w:rsidP="003127AA" w:rsidRDefault="00327E05" w14:paraId="3014DE1A" w14:textId="3179DD59">
            <w:pPr>
              <w:pStyle w:val="ListParagraph"/>
              <w:numPr>
                <w:ilvl w:val="0"/>
                <w:numId w:val="33"/>
              </w:numPr>
              <w:ind w:left="326" w:hanging="284"/>
              <w:jc w:val="both"/>
              <w:rPr>
                <w:rFonts w:ascii="Baxter Sans Core" w:hAnsi="Baxter Sans Core" w:cstheme="minorHAnsi"/>
                <w:sz w:val="22"/>
                <w:szCs w:val="22"/>
              </w:rPr>
            </w:pPr>
            <w:r w:rsidRPr="007648EF">
              <w:rPr>
                <w:rFonts w:ascii="Baxter Sans Core" w:hAnsi="Baxter Sans Core" w:cstheme="minorHAnsi"/>
                <w:sz w:val="22"/>
                <w:szCs w:val="22"/>
              </w:rPr>
              <w:t>Have already been awarded one of the following University of Dundee scholarships:</w:t>
            </w:r>
          </w:p>
          <w:p w:rsidRPr="007648EF" w:rsidR="00327E05" w:rsidP="003127AA" w:rsidRDefault="00327E05" w14:paraId="403D4E22" w14:textId="77777777">
            <w:pPr>
              <w:pStyle w:val="ListParagraph"/>
              <w:ind w:left="326" w:hanging="284"/>
              <w:jc w:val="both"/>
              <w:rPr>
                <w:rFonts w:ascii="Baxter Sans Core" w:hAnsi="Baxter Sans Core" w:cstheme="minorHAnsi"/>
                <w:sz w:val="22"/>
                <w:szCs w:val="22"/>
              </w:rPr>
            </w:pPr>
          </w:p>
          <w:p w:rsidRPr="007648EF" w:rsidR="00327E05" w:rsidP="003127AA" w:rsidRDefault="00327E05" w14:paraId="4C1C1B33" w14:textId="77777777">
            <w:pPr>
              <w:pStyle w:val="ListParagraph"/>
              <w:numPr>
                <w:ilvl w:val="0"/>
                <w:numId w:val="35"/>
              </w:numPr>
              <w:jc w:val="both"/>
              <w:rPr>
                <w:rFonts w:ascii="Baxter Sans Core" w:hAnsi="Baxter Sans Core" w:cstheme="minorHAnsi"/>
                <w:sz w:val="22"/>
                <w:szCs w:val="22"/>
              </w:rPr>
            </w:pPr>
            <w:r w:rsidRPr="007648EF">
              <w:rPr>
                <w:rFonts w:ascii="Baxter Sans Core" w:hAnsi="Baxter Sans Core" w:cstheme="minorHAnsi"/>
                <w:sz w:val="22"/>
                <w:szCs w:val="22"/>
              </w:rPr>
              <w:lastRenderedPageBreak/>
              <w:t>Global Citizenship Scholarship</w:t>
            </w:r>
          </w:p>
          <w:p w:rsidRPr="007648EF" w:rsidR="00327E05" w:rsidP="003127AA" w:rsidRDefault="00327E05" w14:paraId="6D4C59E0" w14:textId="77777777">
            <w:pPr>
              <w:pStyle w:val="ListParagraph"/>
              <w:numPr>
                <w:ilvl w:val="0"/>
                <w:numId w:val="35"/>
              </w:numPr>
              <w:jc w:val="both"/>
              <w:rPr>
                <w:rFonts w:ascii="Baxter Sans Core" w:hAnsi="Baxter Sans Core" w:cstheme="minorHAnsi"/>
                <w:sz w:val="22"/>
                <w:szCs w:val="22"/>
              </w:rPr>
            </w:pPr>
            <w:r w:rsidRPr="007648EF">
              <w:rPr>
                <w:rFonts w:ascii="Baxter Sans Core" w:hAnsi="Baxter Sans Core" w:cstheme="minorHAnsi"/>
                <w:sz w:val="22"/>
                <w:szCs w:val="22"/>
              </w:rPr>
              <w:t>Global Excellence Scholarship</w:t>
            </w:r>
          </w:p>
          <w:p w:rsidRPr="007648EF" w:rsidR="00327E05" w:rsidP="003127AA" w:rsidRDefault="00327E05" w14:paraId="2520EB3A" w14:textId="32A7BAFE">
            <w:pPr>
              <w:pStyle w:val="ListParagraph"/>
              <w:numPr>
                <w:ilvl w:val="0"/>
                <w:numId w:val="35"/>
              </w:numPr>
              <w:jc w:val="both"/>
              <w:rPr>
                <w:rFonts w:ascii="Baxter Sans Core" w:hAnsi="Baxter Sans Core" w:cstheme="minorHAnsi"/>
                <w:sz w:val="22"/>
                <w:szCs w:val="22"/>
              </w:rPr>
            </w:pPr>
            <w:r w:rsidRPr="007648EF">
              <w:rPr>
                <w:rFonts w:ascii="Baxter Sans Core" w:hAnsi="Baxter Sans Core" w:cstheme="minorHAnsi"/>
                <w:sz w:val="22"/>
                <w:szCs w:val="22"/>
              </w:rPr>
              <w:t>Vice Chancellor’s Regional Scholarship</w:t>
            </w:r>
            <w:r w:rsidRPr="007648EF" w:rsidR="007B4F07">
              <w:rPr>
                <w:rFonts w:ascii="Baxter Sans Core" w:hAnsi="Baxter Sans Core" w:cstheme="minorHAnsi"/>
                <w:sz w:val="22"/>
                <w:szCs w:val="22"/>
              </w:rPr>
              <w:t>s</w:t>
            </w:r>
          </w:p>
          <w:p w:rsidRPr="007648EF" w:rsidR="007B4F07" w:rsidP="003127AA" w:rsidRDefault="007B4F07" w14:paraId="6B75DD0E" w14:textId="77777777">
            <w:pPr>
              <w:pStyle w:val="ListParagraph"/>
              <w:jc w:val="both"/>
              <w:rPr>
                <w:rFonts w:ascii="Baxter Sans Core" w:hAnsi="Baxter Sans Core" w:cstheme="minorHAnsi"/>
                <w:sz w:val="22"/>
                <w:szCs w:val="22"/>
              </w:rPr>
            </w:pPr>
          </w:p>
          <w:p w:rsidRPr="007648EF" w:rsidR="00327E05" w:rsidP="4812D164" w:rsidRDefault="00327E05" w14:paraId="7AECC57E" w14:textId="2178DDD4">
            <w:pPr>
              <w:pStyle w:val="ListParagraph"/>
              <w:numPr>
                <w:ilvl w:val="0"/>
                <w:numId w:val="33"/>
              </w:numPr>
              <w:ind w:left="326" w:hanging="284"/>
              <w:jc w:val="both"/>
              <w:rPr>
                <w:rFonts w:ascii="Baxter Sans Core" w:hAnsi="Baxter Sans Core" w:cs="Calibri" w:cstheme="minorAscii"/>
                <w:sz w:val="22"/>
                <w:szCs w:val="22"/>
              </w:rPr>
            </w:pPr>
            <w:r w:rsidRPr="4812D164" w:rsidR="00327E05">
              <w:rPr>
                <w:rFonts w:ascii="Baxter Sans Core" w:hAnsi="Baxter Sans Core" w:cs="Calibri" w:cstheme="minorAscii"/>
                <w:sz w:val="22"/>
                <w:szCs w:val="22"/>
              </w:rPr>
              <w:t xml:space="preserve">If you are an International </w:t>
            </w:r>
            <w:r w:rsidRPr="4812D164" w:rsidR="00327E05">
              <w:rPr>
                <w:rFonts w:ascii="Baxter Sans Core" w:hAnsi="Baxter Sans Core" w:cs="Calibri" w:cstheme="minorAscii"/>
                <w:sz w:val="22"/>
                <w:szCs w:val="22"/>
              </w:rPr>
              <w:t>College</w:t>
            </w:r>
            <w:r w:rsidRPr="4812D164" w:rsidR="00327E05">
              <w:rPr>
                <w:rFonts w:ascii="Baxter Sans Core" w:hAnsi="Baxter Sans Core" w:cs="Calibri" w:cstheme="minorAscii"/>
                <w:sz w:val="22"/>
                <w:szCs w:val="22"/>
              </w:rPr>
              <w:t xml:space="preserve"> Dundee student, you must have received the International </w:t>
            </w:r>
            <w:r w:rsidRPr="4812D164" w:rsidR="00327E05">
              <w:rPr>
                <w:rFonts w:ascii="Baxter Sans Core" w:hAnsi="Baxter Sans Core" w:cs="Calibri" w:cstheme="minorAscii"/>
                <w:sz w:val="22"/>
                <w:szCs w:val="22"/>
              </w:rPr>
              <w:t>College</w:t>
            </w:r>
            <w:r w:rsidRPr="4812D164" w:rsidR="00327E05">
              <w:rPr>
                <w:rFonts w:ascii="Baxter Sans Core" w:hAnsi="Baxter Sans Core" w:cs="Calibri" w:cstheme="minorAscii"/>
                <w:sz w:val="22"/>
                <w:szCs w:val="22"/>
              </w:rPr>
              <w:t xml:space="preserve"> Dundee Progressing with Excellence Scholarship</w:t>
            </w:r>
            <w:r w:rsidRPr="4812D164" w:rsidR="7882AE89">
              <w:rPr>
                <w:rFonts w:ascii="Baxter Sans Core" w:hAnsi="Baxter Sans Core" w:cs="Calibri" w:cstheme="minorAscii"/>
                <w:sz w:val="22"/>
                <w:szCs w:val="22"/>
              </w:rPr>
              <w:t xml:space="preserve"> as an equivalent of Global Excellence Scholarship.</w:t>
            </w:r>
          </w:p>
          <w:p w:rsidRPr="007648EF" w:rsidR="00327E05" w:rsidP="003127AA" w:rsidRDefault="00327E05" w14:paraId="7DF5A036" w14:textId="77777777">
            <w:pPr>
              <w:pStyle w:val="ListParagraph"/>
              <w:ind w:left="326" w:hanging="284"/>
              <w:jc w:val="both"/>
              <w:rPr>
                <w:rFonts w:ascii="Baxter Sans Core" w:hAnsi="Baxter Sans Core" w:cstheme="minorHAnsi"/>
                <w:sz w:val="22"/>
                <w:szCs w:val="22"/>
              </w:rPr>
            </w:pPr>
          </w:p>
          <w:p w:rsidRPr="007648EF" w:rsidR="00714AD0" w:rsidP="003127AA" w:rsidRDefault="00327E05" w14:paraId="3DD5F556" w14:textId="0C95B9ED">
            <w:pPr>
              <w:pStyle w:val="ListParagraph"/>
              <w:numPr>
                <w:ilvl w:val="0"/>
                <w:numId w:val="33"/>
              </w:numPr>
              <w:ind w:left="326" w:hanging="284"/>
              <w:jc w:val="both"/>
              <w:rPr>
                <w:rFonts w:ascii="Baxter Sans Core" w:hAnsi="Baxter Sans Core" w:cstheme="minorHAnsi"/>
                <w:sz w:val="22"/>
                <w:szCs w:val="22"/>
              </w:rPr>
            </w:pPr>
            <w:r w:rsidRPr="4812D164" w:rsidR="00327E05">
              <w:rPr>
                <w:rFonts w:ascii="Baxter Sans Core" w:hAnsi="Baxter Sans Core" w:cs="Calibri" w:cstheme="minorAscii"/>
                <w:sz w:val="22"/>
                <w:szCs w:val="22"/>
              </w:rPr>
              <w:t>Hold 'International' Fee Status</w:t>
            </w:r>
            <w:r w:rsidRPr="4812D164" w:rsidR="003624E1">
              <w:rPr>
                <w:rFonts w:ascii="Baxter Sans Core" w:hAnsi="Baxter Sans Core" w:cs="Calibri" w:cstheme="minorAscii"/>
                <w:sz w:val="22"/>
                <w:szCs w:val="22"/>
              </w:rPr>
              <w:t>.</w:t>
            </w:r>
          </w:p>
          <w:p w:rsidRPr="007648EF" w:rsidR="007B4F07" w:rsidP="003127AA" w:rsidRDefault="007B4F07" w14:paraId="3FED4083" w14:textId="7B17570A">
            <w:pPr>
              <w:jc w:val="both"/>
              <w:rPr>
                <w:rFonts w:ascii="Baxter Sans Core" w:hAnsi="Baxter Sans Core" w:cstheme="minorHAnsi"/>
                <w:sz w:val="22"/>
                <w:szCs w:val="22"/>
              </w:rPr>
            </w:pPr>
          </w:p>
        </w:tc>
      </w:tr>
      <w:tr w:rsidRPr="00624700" w:rsidR="00624700" w:rsidTr="4812D164" w14:paraId="0E78FE5C" w14:textId="77777777">
        <w:trPr>
          <w:trHeight w:val="784"/>
        </w:trPr>
        <w:tc>
          <w:tcPr>
            <w:tcW w:w="2127" w:type="dxa"/>
            <w:tcMar/>
          </w:tcPr>
          <w:p w:rsidRPr="00624700" w:rsidR="00624700" w:rsidP="002378FC" w:rsidRDefault="00624700" w14:paraId="4F4816B4" w14:textId="55D044BF">
            <w:pPr>
              <w:ind w:right="-817"/>
              <w:rPr>
                <w:rFonts w:ascii="Baxter Sans Core" w:hAnsi="Baxter Sans Core" w:cstheme="minorHAnsi"/>
                <w:b/>
                <w:sz w:val="22"/>
                <w:szCs w:val="22"/>
              </w:rPr>
            </w:pPr>
            <w:r w:rsidRPr="00624700">
              <w:rPr>
                <w:rFonts w:ascii="Baxter Sans Core" w:hAnsi="Baxter Sans Core" w:eastAsia="Times New Roman" w:cstheme="minorHAnsi"/>
                <w:b/>
                <w:color w:val="4365E2"/>
                <w:sz w:val="22"/>
                <w:szCs w:val="22"/>
                <w:lang w:val="en"/>
              </w:rPr>
              <w:lastRenderedPageBreak/>
              <w:t>Award Information</w:t>
            </w:r>
          </w:p>
        </w:tc>
        <w:tc>
          <w:tcPr>
            <w:tcW w:w="8363" w:type="dxa"/>
            <w:tcMar/>
          </w:tcPr>
          <w:p w:rsidRPr="007648EF" w:rsidR="00327E05" w:rsidP="00BB1A69" w:rsidRDefault="00327E05" w14:paraId="61A540CC" w14:textId="6115B65F">
            <w:pPr>
              <w:pStyle w:val="ListParagraph"/>
              <w:numPr>
                <w:ilvl w:val="0"/>
                <w:numId w:val="38"/>
              </w:numPr>
              <w:jc w:val="both"/>
              <w:rPr>
                <w:rFonts w:ascii="Baxter Sans Core" w:hAnsi="Baxter Sans Core" w:cstheme="minorHAnsi"/>
                <w:sz w:val="22"/>
                <w:szCs w:val="22"/>
              </w:rPr>
            </w:pPr>
            <w:r w:rsidRPr="007648EF">
              <w:rPr>
                <w:rFonts w:ascii="Baxter Sans Core" w:hAnsi="Baxter Sans Core" w:cstheme="minorHAnsi"/>
                <w:sz w:val="22"/>
                <w:szCs w:val="22"/>
              </w:rPr>
              <w:t xml:space="preserve">The </w:t>
            </w:r>
            <w:r w:rsidRPr="007648EF" w:rsidR="007B4F07">
              <w:rPr>
                <w:rFonts w:ascii="Baxter Sans Core" w:hAnsi="Baxter Sans Core" w:cstheme="minorHAnsi"/>
                <w:sz w:val="22"/>
                <w:szCs w:val="22"/>
              </w:rPr>
              <w:t>bursary</w:t>
            </w:r>
            <w:r w:rsidRPr="007648EF">
              <w:rPr>
                <w:rFonts w:ascii="Baxter Sans Core" w:hAnsi="Baxter Sans Core" w:cstheme="minorHAnsi"/>
                <w:sz w:val="22"/>
                <w:szCs w:val="22"/>
              </w:rPr>
              <w:t xml:space="preserve"> is worth £3,000 and will be paid in 10 monthly instalments of £300 after you have started your course.</w:t>
            </w:r>
          </w:p>
          <w:p w:rsidRPr="007648EF" w:rsidR="00BC03BF" w:rsidP="003127AA" w:rsidRDefault="00BC03BF" w14:paraId="18B28869" w14:textId="77777777">
            <w:pPr>
              <w:pStyle w:val="ListParagraph"/>
              <w:ind w:left="360"/>
              <w:jc w:val="both"/>
              <w:rPr>
                <w:rFonts w:ascii="Baxter Sans Core" w:hAnsi="Baxter Sans Core" w:cstheme="minorHAnsi"/>
                <w:sz w:val="22"/>
                <w:szCs w:val="22"/>
              </w:rPr>
            </w:pPr>
          </w:p>
          <w:p w:rsidRPr="007648EF" w:rsidR="00327E05" w:rsidP="00BB1A69" w:rsidRDefault="00BC03BF" w14:paraId="6405C48A" w14:textId="6922B061">
            <w:pPr>
              <w:pStyle w:val="ListParagraph"/>
              <w:numPr>
                <w:ilvl w:val="0"/>
                <w:numId w:val="38"/>
              </w:numPr>
              <w:jc w:val="both"/>
              <w:rPr>
                <w:rFonts w:ascii="Baxter Sans Core" w:hAnsi="Baxter Sans Core" w:cstheme="minorHAnsi"/>
                <w:sz w:val="22"/>
                <w:szCs w:val="22"/>
              </w:rPr>
            </w:pPr>
            <w:r w:rsidRPr="007648EF">
              <w:rPr>
                <w:rFonts w:ascii="Baxter Sans Core" w:hAnsi="Baxter Sans Core" w:cstheme="minorHAnsi"/>
                <w:sz w:val="22"/>
                <w:szCs w:val="22"/>
              </w:rPr>
              <w:t xml:space="preserve">University of Dundee will issue award eligibility letter that must be </w:t>
            </w:r>
            <w:r w:rsidRPr="007648EF" w:rsidR="00162E00">
              <w:rPr>
                <w:rFonts w:ascii="Baxter Sans Core" w:hAnsi="Baxter Sans Core" w:cstheme="minorHAnsi"/>
                <w:sz w:val="22"/>
                <w:szCs w:val="22"/>
              </w:rPr>
              <w:t xml:space="preserve">presented to Al-Maktoum College </w:t>
            </w:r>
            <w:r w:rsidRPr="007648EF" w:rsidR="00E1466C">
              <w:rPr>
                <w:rFonts w:ascii="Baxter Sans Core" w:hAnsi="Baxter Sans Core" w:cstheme="minorHAnsi"/>
                <w:sz w:val="22"/>
                <w:szCs w:val="22"/>
              </w:rPr>
              <w:t>to</w:t>
            </w:r>
            <w:r w:rsidRPr="007648EF" w:rsidR="000D2F29">
              <w:rPr>
                <w:rFonts w:ascii="Baxter Sans Core" w:hAnsi="Baxter Sans Core" w:cstheme="minorHAnsi"/>
                <w:sz w:val="22"/>
                <w:szCs w:val="22"/>
              </w:rPr>
              <w:t xml:space="preserve"> arrange payments made by Al-Maktoum College.</w:t>
            </w:r>
          </w:p>
          <w:p w:rsidRPr="007648EF" w:rsidR="00060A81" w:rsidP="003127AA" w:rsidRDefault="00060A81" w14:paraId="35DA303A" w14:textId="4C51C2DD">
            <w:pPr>
              <w:jc w:val="both"/>
              <w:rPr>
                <w:rFonts w:ascii="Baxter Sans Core" w:hAnsi="Baxter Sans Core" w:cstheme="minorHAnsi"/>
                <w:sz w:val="22"/>
                <w:szCs w:val="22"/>
              </w:rPr>
            </w:pPr>
          </w:p>
        </w:tc>
      </w:tr>
      <w:tr w:rsidRPr="00624700" w:rsidR="00624700" w:rsidTr="4812D164" w14:paraId="65A7DE7B" w14:textId="77777777">
        <w:trPr>
          <w:trHeight w:val="762"/>
        </w:trPr>
        <w:tc>
          <w:tcPr>
            <w:tcW w:w="2127" w:type="dxa"/>
            <w:tcMar/>
          </w:tcPr>
          <w:p w:rsidRPr="00624700" w:rsidR="00624700" w:rsidP="002378FC" w:rsidRDefault="00624700" w14:paraId="0DC4272F" w14:textId="0309F3C2">
            <w:pPr>
              <w:ind w:right="-817"/>
              <w:jc w:val="both"/>
              <w:rPr>
                <w:rFonts w:ascii="Baxter Sans Core" w:hAnsi="Baxter Sans Core" w:cstheme="minorHAnsi"/>
                <w:color w:val="4365E2"/>
                <w:sz w:val="22"/>
                <w:szCs w:val="22"/>
              </w:rPr>
            </w:pPr>
            <w:r w:rsidRPr="00624700">
              <w:rPr>
                <w:rFonts w:ascii="Baxter Sans Core" w:hAnsi="Baxter Sans Core" w:eastAsia="Times New Roman" w:cstheme="minorHAnsi"/>
                <w:b/>
                <w:color w:val="4365E2"/>
                <w:sz w:val="22"/>
                <w:szCs w:val="22"/>
                <w:lang w:val="en"/>
              </w:rPr>
              <w:t>Key Information</w:t>
            </w:r>
          </w:p>
          <w:p w:rsidRPr="00624700" w:rsidR="00624700" w:rsidP="002378FC" w:rsidRDefault="00624700" w14:paraId="45434442" w14:textId="6DA45354">
            <w:pPr>
              <w:ind w:right="-817"/>
              <w:jc w:val="both"/>
              <w:rPr>
                <w:rFonts w:ascii="Baxter Sans Core" w:hAnsi="Baxter Sans Core" w:eastAsia="Times New Roman" w:cstheme="minorHAnsi"/>
                <w:b/>
                <w:sz w:val="22"/>
                <w:szCs w:val="22"/>
                <w:lang w:val="en"/>
              </w:rPr>
            </w:pPr>
          </w:p>
        </w:tc>
        <w:tc>
          <w:tcPr>
            <w:tcW w:w="8363" w:type="dxa"/>
            <w:tcMar/>
          </w:tcPr>
          <w:p w:rsidRPr="007648EF" w:rsidR="009825E7" w:rsidP="003127AA" w:rsidRDefault="009825E7" w14:paraId="3EF13BC1" w14:textId="4059C4EC">
            <w:pPr>
              <w:pStyle w:val="ListParagraph"/>
              <w:numPr>
                <w:ilvl w:val="0"/>
                <w:numId w:val="37"/>
              </w:numPr>
              <w:ind w:left="326"/>
              <w:jc w:val="both"/>
              <w:rPr>
                <w:rFonts w:ascii="Baxter Sans Core" w:hAnsi="Baxter Sans Core" w:eastAsia="Times New Roman" w:cstheme="minorHAnsi"/>
                <w:sz w:val="22"/>
                <w:szCs w:val="22"/>
                <w:lang w:val="en"/>
              </w:rPr>
            </w:pPr>
            <w:r w:rsidRPr="007648EF">
              <w:rPr>
                <w:rFonts w:ascii="Baxter Sans Core" w:hAnsi="Baxter Sans Core" w:eastAsia="Times New Roman" w:cstheme="minorHAnsi"/>
                <w:sz w:val="22"/>
                <w:szCs w:val="22"/>
                <w:lang w:val="en"/>
              </w:rPr>
              <w:t>In partnership with the University of Dundee, Al-Maktoum College Dundee are providing living support bursaries for applicants joining an MSc Islamic Finance course</w:t>
            </w:r>
            <w:r w:rsidR="002074E8">
              <w:rPr>
                <w:rFonts w:ascii="Baxter Sans Core" w:hAnsi="Baxter Sans Core" w:eastAsia="Times New Roman" w:cstheme="minorHAnsi"/>
                <w:sz w:val="22"/>
                <w:szCs w:val="22"/>
                <w:lang w:val="en"/>
              </w:rPr>
              <w:t xml:space="preserve"> (and pathways)</w:t>
            </w:r>
            <w:r w:rsidRPr="007648EF">
              <w:rPr>
                <w:rFonts w:ascii="Baxter Sans Core" w:hAnsi="Baxter Sans Core" w:eastAsia="Times New Roman" w:cstheme="minorHAnsi"/>
                <w:sz w:val="22"/>
                <w:szCs w:val="22"/>
                <w:lang w:val="en"/>
              </w:rPr>
              <w:t xml:space="preserve"> in the 2024/25 academic year.</w:t>
            </w:r>
          </w:p>
          <w:p w:rsidRPr="007648EF" w:rsidR="009825E7" w:rsidP="003127AA" w:rsidRDefault="009825E7" w14:paraId="100C8846" w14:textId="77777777">
            <w:pPr>
              <w:ind w:left="326"/>
              <w:jc w:val="both"/>
              <w:rPr>
                <w:rFonts w:ascii="Baxter Sans Core" w:hAnsi="Baxter Sans Core" w:eastAsia="Times New Roman" w:cstheme="minorHAnsi"/>
                <w:sz w:val="22"/>
                <w:szCs w:val="22"/>
                <w:lang w:val="en"/>
              </w:rPr>
            </w:pPr>
          </w:p>
          <w:p w:rsidRPr="007648EF" w:rsidR="009825E7" w:rsidP="003127AA" w:rsidRDefault="009825E7" w14:paraId="17C42B6B" w14:textId="082F7ADF">
            <w:pPr>
              <w:pStyle w:val="ListParagraph"/>
              <w:numPr>
                <w:ilvl w:val="0"/>
                <w:numId w:val="37"/>
              </w:numPr>
              <w:ind w:left="326"/>
              <w:jc w:val="both"/>
              <w:rPr>
                <w:rFonts w:ascii="Baxter Sans Core" w:hAnsi="Baxter Sans Core" w:eastAsia="Times New Roman" w:cstheme="minorHAnsi"/>
                <w:sz w:val="22"/>
                <w:szCs w:val="22"/>
                <w:lang w:val="en"/>
              </w:rPr>
            </w:pPr>
            <w:r w:rsidRPr="007648EF">
              <w:rPr>
                <w:rFonts w:ascii="Baxter Sans Core" w:hAnsi="Baxter Sans Core" w:eastAsia="Times New Roman" w:cstheme="minorHAnsi"/>
                <w:sz w:val="22"/>
                <w:szCs w:val="22"/>
                <w:lang w:val="en"/>
              </w:rPr>
              <w:t>To be eligible, you must already have been awarded one of the University of Dundee Scholarships listed in the eligibility section. If you have not received one of these scholarships, then you are not eligible for the Al-Maktoum Living Support bursary.</w:t>
            </w:r>
          </w:p>
          <w:p w:rsidRPr="007648EF" w:rsidR="00327E05" w:rsidP="003127AA" w:rsidRDefault="00327E05" w14:paraId="10C51197" w14:textId="77777777">
            <w:pPr>
              <w:ind w:left="326"/>
              <w:jc w:val="both"/>
              <w:rPr>
                <w:rFonts w:ascii="Baxter Sans Core" w:hAnsi="Baxter Sans Core" w:cstheme="minorHAnsi"/>
                <w:sz w:val="22"/>
                <w:szCs w:val="22"/>
              </w:rPr>
            </w:pPr>
          </w:p>
          <w:p w:rsidRPr="007648EF" w:rsidR="00A637CC" w:rsidP="003127AA" w:rsidRDefault="00A637CC" w14:paraId="03551278" w14:textId="436592B2">
            <w:pPr>
              <w:pStyle w:val="ListParagraph"/>
              <w:numPr>
                <w:ilvl w:val="0"/>
                <w:numId w:val="37"/>
              </w:numPr>
              <w:ind w:left="326"/>
              <w:jc w:val="both"/>
              <w:rPr>
                <w:rFonts w:ascii="Baxter Sans Core" w:hAnsi="Baxter Sans Core" w:cstheme="minorHAnsi"/>
                <w:sz w:val="22"/>
                <w:szCs w:val="22"/>
              </w:rPr>
            </w:pPr>
            <w:r w:rsidRPr="007648EF">
              <w:rPr>
                <w:rFonts w:ascii="Baxter Sans Core" w:hAnsi="Baxter Sans Core" w:cstheme="minorHAnsi"/>
                <w:sz w:val="22"/>
                <w:szCs w:val="22"/>
              </w:rPr>
              <w:t xml:space="preserve">The programme must be a </w:t>
            </w:r>
            <w:r w:rsidRPr="007648EF" w:rsidR="00AE5BD9">
              <w:rPr>
                <w:rFonts w:ascii="Baxter Sans Core" w:hAnsi="Baxter Sans Core" w:cstheme="minorHAnsi"/>
                <w:sz w:val="22"/>
                <w:szCs w:val="22"/>
              </w:rPr>
              <w:t>12-month</w:t>
            </w:r>
            <w:r w:rsidRPr="007648EF">
              <w:rPr>
                <w:rFonts w:ascii="Baxter Sans Core" w:hAnsi="Baxter Sans Core" w:cstheme="minorHAnsi"/>
                <w:sz w:val="22"/>
                <w:szCs w:val="22"/>
              </w:rPr>
              <w:t xml:space="preserve">, full time programme. If the programme is less than 12 months then the applicant is </w:t>
            </w:r>
            <w:r w:rsidRPr="007648EF">
              <w:rPr>
                <w:rFonts w:ascii="Baxter Sans Core" w:hAnsi="Baxter Sans Core" w:cstheme="minorHAnsi"/>
                <w:b/>
                <w:sz w:val="22"/>
                <w:szCs w:val="22"/>
              </w:rPr>
              <w:t>not</w:t>
            </w:r>
            <w:r w:rsidRPr="007648EF">
              <w:rPr>
                <w:rFonts w:ascii="Baxter Sans Core" w:hAnsi="Baxter Sans Core" w:cstheme="minorHAnsi"/>
                <w:sz w:val="22"/>
                <w:szCs w:val="22"/>
              </w:rPr>
              <w:t xml:space="preserve"> eligible for the </w:t>
            </w:r>
            <w:r w:rsidRPr="007648EF" w:rsidR="009825E7">
              <w:rPr>
                <w:rFonts w:ascii="Baxter Sans Core" w:hAnsi="Baxter Sans Core" w:cstheme="minorHAnsi"/>
                <w:sz w:val="22"/>
                <w:szCs w:val="22"/>
              </w:rPr>
              <w:t>bursary.</w:t>
            </w:r>
          </w:p>
          <w:p w:rsidRPr="007648EF" w:rsidR="009825E7" w:rsidP="003127AA" w:rsidRDefault="009825E7" w14:paraId="4A07FF2B" w14:textId="77777777">
            <w:pPr>
              <w:pStyle w:val="ListParagraph"/>
              <w:ind w:left="326"/>
              <w:jc w:val="both"/>
              <w:rPr>
                <w:rFonts w:ascii="Baxter Sans Core" w:hAnsi="Baxter Sans Core" w:cstheme="minorHAnsi"/>
                <w:sz w:val="22"/>
                <w:szCs w:val="22"/>
              </w:rPr>
            </w:pPr>
          </w:p>
          <w:p w:rsidRPr="003127AA" w:rsidR="009825E7" w:rsidP="003127AA" w:rsidRDefault="00117A00" w14:paraId="0B6EE1B9" w14:textId="295A1406">
            <w:pPr>
              <w:pStyle w:val="ListParagraph"/>
              <w:numPr>
                <w:ilvl w:val="0"/>
                <w:numId w:val="37"/>
              </w:numPr>
              <w:ind w:left="326"/>
              <w:jc w:val="both"/>
              <w:rPr>
                <w:rFonts w:ascii="Baxter Sans Core" w:hAnsi="Baxter Sans Core" w:cstheme="minorHAnsi"/>
                <w:sz w:val="22"/>
                <w:szCs w:val="22"/>
              </w:rPr>
            </w:pPr>
            <w:r w:rsidRPr="003127AA">
              <w:rPr>
                <w:rFonts w:ascii="Baxter Sans Core" w:hAnsi="Baxter Sans Core" w:cstheme="minorHAnsi"/>
                <w:sz w:val="22"/>
                <w:szCs w:val="22"/>
              </w:rPr>
              <w:t xml:space="preserve">The programme must be a </w:t>
            </w:r>
            <w:r w:rsidRPr="003127AA" w:rsidR="00AE5BD9">
              <w:rPr>
                <w:rFonts w:ascii="Baxter Sans Core" w:hAnsi="Baxter Sans Core" w:cstheme="minorHAnsi"/>
                <w:sz w:val="22"/>
                <w:szCs w:val="22"/>
              </w:rPr>
              <w:t>180-credit</w:t>
            </w:r>
            <w:r w:rsidRPr="003127AA">
              <w:rPr>
                <w:rFonts w:ascii="Baxter Sans Core" w:hAnsi="Baxter Sans Core" w:cstheme="minorHAnsi"/>
                <w:sz w:val="22"/>
                <w:szCs w:val="22"/>
              </w:rPr>
              <w:t xml:space="preserve"> programme. If the programme is less than 180 credits then the applicant is </w:t>
            </w:r>
            <w:r w:rsidRPr="003127AA">
              <w:rPr>
                <w:rFonts w:ascii="Baxter Sans Core" w:hAnsi="Baxter Sans Core" w:cstheme="minorHAnsi"/>
                <w:b/>
                <w:sz w:val="22"/>
                <w:szCs w:val="22"/>
              </w:rPr>
              <w:t xml:space="preserve">not </w:t>
            </w:r>
            <w:r w:rsidRPr="003127AA">
              <w:rPr>
                <w:rFonts w:ascii="Baxter Sans Core" w:hAnsi="Baxter Sans Core" w:cstheme="minorHAnsi"/>
                <w:sz w:val="22"/>
                <w:szCs w:val="22"/>
              </w:rPr>
              <w:t xml:space="preserve">eligible for </w:t>
            </w:r>
            <w:r w:rsidRPr="003127AA" w:rsidR="009825E7">
              <w:rPr>
                <w:rFonts w:ascii="Baxter Sans Core" w:hAnsi="Baxter Sans Core" w:cstheme="minorHAnsi"/>
                <w:sz w:val="22"/>
                <w:szCs w:val="22"/>
              </w:rPr>
              <w:t>the bursary.</w:t>
            </w:r>
          </w:p>
          <w:p w:rsidRPr="007648EF" w:rsidR="009825E7" w:rsidP="003127AA" w:rsidRDefault="009825E7" w14:paraId="187FFF53" w14:textId="77777777">
            <w:pPr>
              <w:ind w:left="326"/>
              <w:jc w:val="both"/>
              <w:rPr>
                <w:rFonts w:ascii="Baxter Sans Core" w:hAnsi="Baxter Sans Core" w:cstheme="minorHAnsi"/>
                <w:sz w:val="22"/>
                <w:szCs w:val="22"/>
              </w:rPr>
            </w:pPr>
          </w:p>
          <w:p w:rsidRPr="007648EF" w:rsidR="00A637CC" w:rsidP="003127AA" w:rsidRDefault="00A637CC" w14:paraId="159104E8" w14:textId="19EA0F6C">
            <w:pPr>
              <w:pStyle w:val="ListParagraph"/>
              <w:numPr>
                <w:ilvl w:val="0"/>
                <w:numId w:val="37"/>
              </w:numPr>
              <w:ind w:left="326"/>
              <w:jc w:val="both"/>
              <w:rPr>
                <w:rFonts w:ascii="Baxter Sans Core" w:hAnsi="Baxter Sans Core" w:cstheme="minorHAnsi"/>
                <w:sz w:val="22"/>
                <w:szCs w:val="22"/>
              </w:rPr>
            </w:pPr>
            <w:r w:rsidRPr="007648EF">
              <w:rPr>
                <w:rFonts w:ascii="Baxter Sans Core" w:hAnsi="Baxter Sans Core" w:cstheme="minorHAnsi"/>
                <w:sz w:val="22"/>
                <w:szCs w:val="22"/>
              </w:rPr>
              <w:t>If the applicant has applied for a Part Time</w:t>
            </w:r>
            <w:r w:rsidRPr="007648EF" w:rsidR="009825E7">
              <w:rPr>
                <w:rFonts w:ascii="Baxter Sans Core" w:hAnsi="Baxter Sans Core" w:cstheme="minorHAnsi"/>
                <w:sz w:val="22"/>
                <w:szCs w:val="22"/>
              </w:rPr>
              <w:t xml:space="preserve"> or</w:t>
            </w:r>
            <w:r w:rsidRPr="007648EF">
              <w:rPr>
                <w:rFonts w:ascii="Baxter Sans Core" w:hAnsi="Baxter Sans Core" w:cstheme="minorHAnsi"/>
                <w:sz w:val="22"/>
                <w:szCs w:val="22"/>
              </w:rPr>
              <w:t xml:space="preserve"> Distance Learning programme, then they are </w:t>
            </w:r>
            <w:r w:rsidRPr="007648EF">
              <w:rPr>
                <w:rFonts w:ascii="Baxter Sans Core" w:hAnsi="Baxter Sans Core" w:cstheme="minorHAnsi"/>
                <w:b/>
                <w:sz w:val="22"/>
                <w:szCs w:val="22"/>
              </w:rPr>
              <w:t>not</w:t>
            </w:r>
            <w:r w:rsidRPr="007648EF">
              <w:rPr>
                <w:rFonts w:ascii="Baxter Sans Core" w:hAnsi="Baxter Sans Core" w:cstheme="minorHAnsi"/>
                <w:sz w:val="22"/>
                <w:szCs w:val="22"/>
              </w:rPr>
              <w:t xml:space="preserve"> eligible for this</w:t>
            </w:r>
            <w:r w:rsidRPr="007648EF" w:rsidR="009825E7">
              <w:rPr>
                <w:rFonts w:ascii="Baxter Sans Core" w:hAnsi="Baxter Sans Core" w:cstheme="minorHAnsi"/>
                <w:sz w:val="22"/>
                <w:szCs w:val="22"/>
              </w:rPr>
              <w:t xml:space="preserve"> bursary.</w:t>
            </w:r>
          </w:p>
          <w:p w:rsidRPr="007648EF" w:rsidR="177A2161" w:rsidP="003127AA" w:rsidRDefault="177A2161" w14:paraId="4CB562D5" w14:textId="54E0F299">
            <w:pPr>
              <w:ind w:left="326"/>
              <w:jc w:val="both"/>
              <w:rPr>
                <w:rFonts w:ascii="Baxter Sans Core" w:hAnsi="Baxter Sans Core" w:eastAsia="Times New Roman"/>
                <w:color w:val="FF0000"/>
                <w:sz w:val="22"/>
                <w:szCs w:val="22"/>
                <w:lang w:val="en"/>
              </w:rPr>
            </w:pPr>
          </w:p>
          <w:p w:rsidRPr="007648EF" w:rsidR="7D56186C" w:rsidP="003127AA" w:rsidRDefault="7D56186C" w14:paraId="7DDD60AF" w14:textId="0ADB80D1">
            <w:pPr>
              <w:pStyle w:val="ListParagraph"/>
              <w:numPr>
                <w:ilvl w:val="0"/>
                <w:numId w:val="37"/>
              </w:numPr>
              <w:ind w:left="326"/>
              <w:jc w:val="both"/>
              <w:rPr>
                <w:rFonts w:ascii="Baxter Sans Core" w:hAnsi="Baxter Sans Core" w:eastAsia="Baxter Sans Core" w:cs="Baxter Sans Core"/>
                <w:sz w:val="22"/>
                <w:szCs w:val="22"/>
                <w:lang w:val="en"/>
              </w:rPr>
            </w:pPr>
            <w:r w:rsidRPr="007648EF">
              <w:rPr>
                <w:rFonts w:ascii="Baxter Sans Core" w:hAnsi="Baxter Sans Core" w:eastAsia="Baxter Sans Core" w:cs="Baxter Sans Core"/>
                <w:sz w:val="22"/>
                <w:szCs w:val="22"/>
                <w:lang w:val="en"/>
              </w:rPr>
              <w:t xml:space="preserve">The University reserves the right to withdraw the </w:t>
            </w:r>
            <w:r w:rsidRPr="007648EF" w:rsidR="001844C6">
              <w:rPr>
                <w:rFonts w:ascii="Baxter Sans Core" w:hAnsi="Baxter Sans Core" w:eastAsia="Baxter Sans Core" w:cs="Baxter Sans Core"/>
                <w:sz w:val="22"/>
                <w:szCs w:val="22"/>
                <w:lang w:val="en"/>
              </w:rPr>
              <w:t>bursary</w:t>
            </w:r>
            <w:r w:rsidRPr="007648EF">
              <w:rPr>
                <w:rFonts w:ascii="Baxter Sans Core" w:hAnsi="Baxter Sans Core" w:eastAsia="Baxter Sans Core" w:cs="Baxter Sans Core"/>
                <w:sz w:val="22"/>
                <w:szCs w:val="22"/>
                <w:lang w:val="en"/>
              </w:rPr>
              <w:t xml:space="preserve"> immediately and without notice where the student is determined by the University to have misled the University about any aspect of eligibility to receive the </w:t>
            </w:r>
            <w:r w:rsidRPr="007648EF" w:rsidR="001844C6">
              <w:rPr>
                <w:rFonts w:ascii="Baxter Sans Core" w:hAnsi="Baxter Sans Core" w:eastAsia="Baxter Sans Core" w:cs="Baxter Sans Core"/>
                <w:sz w:val="22"/>
                <w:szCs w:val="22"/>
                <w:lang w:val="en"/>
              </w:rPr>
              <w:t>bursary</w:t>
            </w:r>
            <w:r w:rsidRPr="007648EF">
              <w:rPr>
                <w:rFonts w:ascii="Baxter Sans Core" w:hAnsi="Baxter Sans Core" w:eastAsia="Baxter Sans Core" w:cs="Baxter Sans Core"/>
                <w:sz w:val="22"/>
                <w:szCs w:val="22"/>
                <w:lang w:val="en"/>
              </w:rPr>
              <w:t xml:space="preserve">.  </w:t>
            </w:r>
          </w:p>
          <w:p w:rsidRPr="007648EF" w:rsidR="177A2161" w:rsidP="003127AA" w:rsidRDefault="177A2161" w14:paraId="7BFD2012" w14:textId="5BEF60F3">
            <w:pPr>
              <w:ind w:left="326"/>
              <w:jc w:val="both"/>
              <w:rPr>
                <w:rFonts w:ascii="Baxter Sans Core" w:hAnsi="Baxter Sans Core" w:eastAsia="Baxter Sans Core" w:cs="Baxter Sans Core"/>
                <w:sz w:val="22"/>
                <w:szCs w:val="22"/>
                <w:lang w:val="en"/>
              </w:rPr>
            </w:pPr>
          </w:p>
          <w:p w:rsidRPr="007648EF" w:rsidR="7D56186C" w:rsidP="003127AA" w:rsidRDefault="7D56186C" w14:paraId="5FC96057" w14:textId="290B3A26">
            <w:pPr>
              <w:pStyle w:val="ListParagraph"/>
              <w:numPr>
                <w:ilvl w:val="0"/>
                <w:numId w:val="37"/>
              </w:numPr>
              <w:ind w:left="326"/>
              <w:jc w:val="both"/>
              <w:rPr>
                <w:rFonts w:ascii="Baxter Sans Core" w:hAnsi="Baxter Sans Core" w:eastAsia="Baxter Sans Core" w:cs="Baxter Sans Core"/>
                <w:sz w:val="22"/>
                <w:szCs w:val="22"/>
                <w:lang w:val="en"/>
              </w:rPr>
            </w:pPr>
            <w:r w:rsidRPr="007648EF">
              <w:rPr>
                <w:rFonts w:ascii="Baxter Sans Core" w:hAnsi="Baxter Sans Core" w:eastAsia="Baxter Sans Core" w:cs="Baxter Sans Core"/>
                <w:sz w:val="22"/>
                <w:szCs w:val="22"/>
                <w:lang w:val="en"/>
              </w:rPr>
              <w:t xml:space="preserve">If the student withdraws from the programme, they must notify Registry Team that they are no longer enrolled at the University of Dundee. </w:t>
            </w:r>
          </w:p>
          <w:p w:rsidRPr="007648EF" w:rsidR="177A2161" w:rsidP="003127AA" w:rsidRDefault="177A2161" w14:paraId="64A0F685" w14:textId="0D83DBFA">
            <w:pPr>
              <w:ind w:left="326"/>
              <w:jc w:val="both"/>
              <w:rPr>
                <w:rFonts w:ascii="Baxter Sans Core" w:hAnsi="Baxter Sans Core" w:eastAsia="Baxter Sans Core" w:cs="Baxter Sans Core"/>
                <w:sz w:val="22"/>
                <w:szCs w:val="22"/>
                <w:lang w:val="en"/>
              </w:rPr>
            </w:pPr>
          </w:p>
          <w:p w:rsidRPr="007648EF" w:rsidR="7D56186C" w:rsidP="003127AA" w:rsidRDefault="7D56186C" w14:paraId="7AE003A2" w14:textId="10226592">
            <w:pPr>
              <w:pStyle w:val="ListParagraph"/>
              <w:numPr>
                <w:ilvl w:val="0"/>
                <w:numId w:val="37"/>
              </w:numPr>
              <w:ind w:left="326"/>
              <w:jc w:val="both"/>
              <w:rPr>
                <w:rFonts w:ascii="Baxter Sans Core" w:hAnsi="Baxter Sans Core" w:eastAsia="Baxter Sans Core" w:cs="Baxter Sans Core"/>
                <w:sz w:val="22"/>
                <w:szCs w:val="22"/>
                <w:lang w:val="en"/>
              </w:rPr>
            </w:pPr>
            <w:r w:rsidRPr="007648EF">
              <w:rPr>
                <w:rFonts w:ascii="Baxter Sans Core" w:hAnsi="Baxter Sans Core" w:eastAsia="Baxter Sans Core" w:cs="Baxter Sans Core"/>
                <w:sz w:val="22"/>
                <w:szCs w:val="22"/>
                <w:lang w:val="en"/>
              </w:rPr>
              <w:t>The University of Dundee will not back-date any awards, and all awards made will be current and apply to the student post matriculation only.</w:t>
            </w:r>
          </w:p>
          <w:p w:rsidRPr="007648EF" w:rsidR="004B5779" w:rsidP="003127AA" w:rsidRDefault="004B5779" w14:paraId="615DC6FE" w14:textId="3628D9AA">
            <w:pPr>
              <w:jc w:val="both"/>
              <w:rPr>
                <w:rFonts w:ascii="Baxter Sans Core" w:hAnsi="Baxter Sans Core" w:eastAsia="Times New Roman" w:cstheme="minorHAnsi"/>
                <w:sz w:val="22"/>
                <w:szCs w:val="22"/>
                <w:lang w:val="en"/>
              </w:rPr>
            </w:pPr>
          </w:p>
        </w:tc>
      </w:tr>
    </w:tbl>
    <w:p w:rsidRPr="00624700" w:rsidR="00686C7E" w:rsidP="00CA59BC" w:rsidRDefault="00CA59BC" w14:paraId="1EB0F996" w14:textId="567B9EFB">
      <w:pPr>
        <w:tabs>
          <w:tab w:val="left" w:pos="3900"/>
        </w:tabs>
        <w:rPr>
          <w:rFonts w:ascii="Baxter Sans Core" w:hAnsi="Baxter Sans Core" w:cstheme="minorHAnsi"/>
          <w:sz w:val="22"/>
          <w:szCs w:val="22"/>
        </w:rPr>
      </w:pPr>
      <w:r w:rsidRPr="00624700">
        <w:rPr>
          <w:rFonts w:ascii="Baxter Sans Core" w:hAnsi="Baxter Sans Core" w:cstheme="minorHAnsi"/>
          <w:sz w:val="22"/>
          <w:szCs w:val="22"/>
        </w:rPr>
        <w:tab/>
      </w:r>
    </w:p>
    <w:sectPr w:rsidRPr="00624700" w:rsidR="00686C7E" w:rsidSect="00351D81">
      <w:headerReference w:type="default" r:id="rId11"/>
      <w:footerReference w:type="default" r:id="rId12"/>
      <w:pgSz w:w="11900" w:h="16840" w:orient="portrait" w:code="9"/>
      <w:pgMar w:top="19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3546" w:rsidP="00A25EE4" w:rsidRDefault="00603546" w14:paraId="37A02A24" w14:textId="77777777">
      <w:r>
        <w:separator/>
      </w:r>
    </w:p>
  </w:endnote>
  <w:endnote w:type="continuationSeparator" w:id="0">
    <w:p w:rsidR="00603546" w:rsidP="00A25EE4" w:rsidRDefault="00603546" w14:paraId="63C83715" w14:textId="77777777">
      <w:r>
        <w:continuationSeparator/>
      </w:r>
    </w:p>
  </w:endnote>
  <w:endnote w:type="continuationNotice" w:id="1">
    <w:p w:rsidR="00603546" w:rsidRDefault="00603546" w14:paraId="02E9D0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662646"/>
      <w:docPartObj>
        <w:docPartGallery w:val="Page Numbers (Bottom of Page)"/>
        <w:docPartUnique/>
      </w:docPartObj>
    </w:sdtPr>
    <w:sdtEndPr>
      <w:rPr>
        <w:noProof/>
      </w:rPr>
    </w:sdtEndPr>
    <w:sdtContent>
      <w:p w:rsidR="00117A00" w:rsidRDefault="00117A00" w14:paraId="131FE9BA" w14:textId="6AFB5BA5">
        <w:pPr>
          <w:pStyle w:val="Footer"/>
          <w:jc w:val="right"/>
        </w:pPr>
        <w:r>
          <w:fldChar w:fldCharType="begin"/>
        </w:r>
        <w:r>
          <w:instrText xml:space="preserve"> PAGE   \* MERGEFORMAT </w:instrText>
        </w:r>
        <w:r>
          <w:fldChar w:fldCharType="separate"/>
        </w:r>
        <w:r w:rsidR="00C35AE9">
          <w:rPr>
            <w:noProof/>
          </w:rPr>
          <w:t>2</w:t>
        </w:r>
        <w:r>
          <w:rPr>
            <w:noProof/>
          </w:rPr>
          <w:fldChar w:fldCharType="end"/>
        </w:r>
      </w:p>
    </w:sdtContent>
  </w:sdt>
  <w:p w:rsidRPr="00656DD1" w:rsidR="00DF3B44" w:rsidRDefault="00DF3B44" w14:paraId="1222527B" w14:textId="5F216D85">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3546" w:rsidP="00A25EE4" w:rsidRDefault="00603546" w14:paraId="01ABDA98" w14:textId="77777777">
      <w:r>
        <w:separator/>
      </w:r>
    </w:p>
  </w:footnote>
  <w:footnote w:type="continuationSeparator" w:id="0">
    <w:p w:rsidR="00603546" w:rsidP="00A25EE4" w:rsidRDefault="00603546" w14:paraId="12EFA45B" w14:textId="77777777">
      <w:r>
        <w:continuationSeparator/>
      </w:r>
    </w:p>
  </w:footnote>
  <w:footnote w:type="continuationNotice" w:id="1">
    <w:p w:rsidR="00603546" w:rsidRDefault="00603546" w14:paraId="049265D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25EE4" w:rsidRDefault="00624700" w14:paraId="7E6EDEC7" w14:textId="52A854D9">
    <w:pPr>
      <w:pStyle w:val="Header"/>
    </w:pPr>
    <w:r>
      <w:rPr>
        <w:noProof/>
        <w:lang w:eastAsia="en-GB"/>
      </w:rPr>
      <w:drawing>
        <wp:inline distT="0" distB="0" distL="0" distR="0" wp14:anchorId="1ECBE9CB" wp14:editId="0FD4C5E0">
          <wp:extent cx="1865014" cy="623304"/>
          <wp:effectExtent l="0" t="0" r="1905" b="5715"/>
          <wp:docPr id="227358920" name="Picture 227358920"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389"/>
    <w:multiLevelType w:val="hybridMultilevel"/>
    <w:tmpl w:val="67CC6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121B9"/>
    <w:multiLevelType w:val="hybridMultilevel"/>
    <w:tmpl w:val="85E6635E"/>
    <w:lvl w:ilvl="0" w:tplc="92FAE52C">
      <w:numFmt w:val="bullet"/>
      <w:lvlText w:val=""/>
      <w:lvlJc w:val="left"/>
      <w:pPr>
        <w:ind w:left="720" w:hanging="360"/>
      </w:pPr>
      <w:rPr>
        <w:rFonts w:hint="default" w:ascii="Symbol" w:hAnsi="Symbol" w:cs="Times New Roman"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107D0A"/>
    <w:multiLevelType w:val="hybridMultilevel"/>
    <w:tmpl w:val="82B020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F175EDD"/>
    <w:multiLevelType w:val="hybridMultilevel"/>
    <w:tmpl w:val="208854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245E5986"/>
    <w:multiLevelType w:val="hybridMultilevel"/>
    <w:tmpl w:val="3F32D4AA"/>
    <w:lvl w:ilvl="0" w:tplc="08090001">
      <w:start w:val="1"/>
      <w:numFmt w:val="bullet"/>
      <w:lvlText w:val=""/>
      <w:lvlJc w:val="left"/>
      <w:pPr>
        <w:ind w:left="1146" w:hanging="360"/>
      </w:pPr>
      <w:rPr>
        <w:rFonts w:hint="default" w:ascii="Symbol" w:hAnsi="Symbol"/>
      </w:rPr>
    </w:lvl>
    <w:lvl w:ilvl="1" w:tplc="08090003">
      <w:start w:val="1"/>
      <w:numFmt w:val="bullet"/>
      <w:lvlText w:val="o"/>
      <w:lvlJc w:val="left"/>
      <w:pPr>
        <w:ind w:left="1866" w:hanging="360"/>
      </w:pPr>
      <w:rPr>
        <w:rFonts w:hint="default" w:ascii="Courier New" w:hAnsi="Courier New" w:cs="Courier New"/>
      </w:rPr>
    </w:lvl>
    <w:lvl w:ilvl="2" w:tplc="08090005">
      <w:start w:val="1"/>
      <w:numFmt w:val="bullet"/>
      <w:lvlText w:val=""/>
      <w:lvlJc w:val="left"/>
      <w:pPr>
        <w:ind w:left="2586" w:hanging="360"/>
      </w:pPr>
      <w:rPr>
        <w:rFonts w:hint="default" w:ascii="Wingdings" w:hAnsi="Wingdings"/>
      </w:rPr>
    </w:lvl>
    <w:lvl w:ilvl="3" w:tplc="08090001">
      <w:start w:val="1"/>
      <w:numFmt w:val="bullet"/>
      <w:lvlText w:val=""/>
      <w:lvlJc w:val="left"/>
      <w:pPr>
        <w:ind w:left="3306" w:hanging="360"/>
      </w:pPr>
      <w:rPr>
        <w:rFonts w:hint="default" w:ascii="Symbol" w:hAnsi="Symbol"/>
      </w:rPr>
    </w:lvl>
    <w:lvl w:ilvl="4" w:tplc="08090003">
      <w:start w:val="1"/>
      <w:numFmt w:val="bullet"/>
      <w:lvlText w:val="o"/>
      <w:lvlJc w:val="left"/>
      <w:pPr>
        <w:ind w:left="4026" w:hanging="360"/>
      </w:pPr>
      <w:rPr>
        <w:rFonts w:hint="default" w:ascii="Courier New" w:hAnsi="Courier New" w:cs="Courier New"/>
      </w:rPr>
    </w:lvl>
    <w:lvl w:ilvl="5" w:tplc="08090005">
      <w:start w:val="1"/>
      <w:numFmt w:val="bullet"/>
      <w:lvlText w:val=""/>
      <w:lvlJc w:val="left"/>
      <w:pPr>
        <w:ind w:left="4746" w:hanging="360"/>
      </w:pPr>
      <w:rPr>
        <w:rFonts w:hint="default" w:ascii="Wingdings" w:hAnsi="Wingdings"/>
      </w:rPr>
    </w:lvl>
    <w:lvl w:ilvl="6" w:tplc="08090001">
      <w:start w:val="1"/>
      <w:numFmt w:val="bullet"/>
      <w:lvlText w:val=""/>
      <w:lvlJc w:val="left"/>
      <w:pPr>
        <w:ind w:left="5466" w:hanging="360"/>
      </w:pPr>
      <w:rPr>
        <w:rFonts w:hint="default" w:ascii="Symbol" w:hAnsi="Symbol"/>
      </w:rPr>
    </w:lvl>
    <w:lvl w:ilvl="7" w:tplc="08090003">
      <w:start w:val="1"/>
      <w:numFmt w:val="bullet"/>
      <w:lvlText w:val="o"/>
      <w:lvlJc w:val="left"/>
      <w:pPr>
        <w:ind w:left="6186" w:hanging="360"/>
      </w:pPr>
      <w:rPr>
        <w:rFonts w:hint="default" w:ascii="Courier New" w:hAnsi="Courier New" w:cs="Courier New"/>
      </w:rPr>
    </w:lvl>
    <w:lvl w:ilvl="8" w:tplc="08090005">
      <w:start w:val="1"/>
      <w:numFmt w:val="bullet"/>
      <w:lvlText w:val=""/>
      <w:lvlJc w:val="left"/>
      <w:pPr>
        <w:ind w:left="6906" w:hanging="360"/>
      </w:pPr>
      <w:rPr>
        <w:rFonts w:hint="default" w:ascii="Wingdings" w:hAnsi="Wingdings"/>
      </w:rPr>
    </w:lvl>
  </w:abstractNum>
  <w:abstractNum w:abstractNumId="6" w15:restartNumberingAfterBreak="0">
    <w:nsid w:val="24CA1C8E"/>
    <w:multiLevelType w:val="hybridMultilevel"/>
    <w:tmpl w:val="86363BB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F5B6394"/>
    <w:multiLevelType w:val="hybridMultilevel"/>
    <w:tmpl w:val="05AE539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C57A1C"/>
    <w:multiLevelType w:val="hybridMultilevel"/>
    <w:tmpl w:val="2298958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0" w15:restartNumberingAfterBreak="0">
    <w:nsid w:val="32E82E60"/>
    <w:multiLevelType w:val="hybridMultilevel"/>
    <w:tmpl w:val="C0DA0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0301D"/>
    <w:multiLevelType w:val="hybridMultilevel"/>
    <w:tmpl w:val="012660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A8363C5"/>
    <w:multiLevelType w:val="hybridMultilevel"/>
    <w:tmpl w:val="80BC120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41104228"/>
    <w:multiLevelType w:val="hybridMultilevel"/>
    <w:tmpl w:val="97646C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696D6C"/>
    <w:multiLevelType w:val="hybridMultilevel"/>
    <w:tmpl w:val="E7E617A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7135B4C"/>
    <w:multiLevelType w:val="hybridMultilevel"/>
    <w:tmpl w:val="7AB4A96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471D545C"/>
    <w:multiLevelType w:val="hybridMultilevel"/>
    <w:tmpl w:val="32740CC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9" w15:restartNumberingAfterBreak="0">
    <w:nsid w:val="4D767B99"/>
    <w:multiLevelType w:val="hybridMultilevel"/>
    <w:tmpl w:val="26E47BAE"/>
    <w:lvl w:ilvl="0" w:tplc="9154DBC2">
      <w:start w:val="1"/>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0ED3888"/>
    <w:multiLevelType w:val="hybridMultilevel"/>
    <w:tmpl w:val="B8C88988"/>
    <w:lvl w:ilvl="0" w:tplc="B628B540">
      <w:start w:val="1"/>
      <w:numFmt w:val="bullet"/>
      <w:lvlText w:val="·"/>
      <w:lvlJc w:val="left"/>
      <w:pPr>
        <w:ind w:left="720" w:hanging="360"/>
      </w:pPr>
      <w:rPr>
        <w:rFonts w:hint="default" w:ascii="Symbol" w:hAnsi="Symbol"/>
      </w:rPr>
    </w:lvl>
    <w:lvl w:ilvl="1" w:tplc="CF6887DA">
      <w:start w:val="1"/>
      <w:numFmt w:val="bullet"/>
      <w:lvlText w:val="o"/>
      <w:lvlJc w:val="left"/>
      <w:pPr>
        <w:ind w:left="1440" w:hanging="360"/>
      </w:pPr>
      <w:rPr>
        <w:rFonts w:hint="default" w:ascii="Courier New" w:hAnsi="Courier New"/>
      </w:rPr>
    </w:lvl>
    <w:lvl w:ilvl="2" w:tplc="45F2DD30">
      <w:start w:val="1"/>
      <w:numFmt w:val="bullet"/>
      <w:lvlText w:val=""/>
      <w:lvlJc w:val="left"/>
      <w:pPr>
        <w:ind w:left="2160" w:hanging="360"/>
      </w:pPr>
      <w:rPr>
        <w:rFonts w:hint="default" w:ascii="Wingdings" w:hAnsi="Wingdings"/>
      </w:rPr>
    </w:lvl>
    <w:lvl w:ilvl="3" w:tplc="34564A62">
      <w:start w:val="1"/>
      <w:numFmt w:val="bullet"/>
      <w:lvlText w:val=""/>
      <w:lvlJc w:val="left"/>
      <w:pPr>
        <w:ind w:left="2880" w:hanging="360"/>
      </w:pPr>
      <w:rPr>
        <w:rFonts w:hint="default" w:ascii="Symbol" w:hAnsi="Symbol"/>
      </w:rPr>
    </w:lvl>
    <w:lvl w:ilvl="4" w:tplc="081426F2">
      <w:start w:val="1"/>
      <w:numFmt w:val="bullet"/>
      <w:lvlText w:val="o"/>
      <w:lvlJc w:val="left"/>
      <w:pPr>
        <w:ind w:left="3600" w:hanging="360"/>
      </w:pPr>
      <w:rPr>
        <w:rFonts w:hint="default" w:ascii="Courier New" w:hAnsi="Courier New"/>
      </w:rPr>
    </w:lvl>
    <w:lvl w:ilvl="5" w:tplc="86FE3792">
      <w:start w:val="1"/>
      <w:numFmt w:val="bullet"/>
      <w:lvlText w:val=""/>
      <w:lvlJc w:val="left"/>
      <w:pPr>
        <w:ind w:left="4320" w:hanging="360"/>
      </w:pPr>
      <w:rPr>
        <w:rFonts w:hint="default" w:ascii="Wingdings" w:hAnsi="Wingdings"/>
      </w:rPr>
    </w:lvl>
    <w:lvl w:ilvl="6" w:tplc="23A25538">
      <w:start w:val="1"/>
      <w:numFmt w:val="bullet"/>
      <w:lvlText w:val=""/>
      <w:lvlJc w:val="left"/>
      <w:pPr>
        <w:ind w:left="5040" w:hanging="360"/>
      </w:pPr>
      <w:rPr>
        <w:rFonts w:hint="default" w:ascii="Symbol" w:hAnsi="Symbol"/>
      </w:rPr>
    </w:lvl>
    <w:lvl w:ilvl="7" w:tplc="A0BA6E24">
      <w:start w:val="1"/>
      <w:numFmt w:val="bullet"/>
      <w:lvlText w:val="o"/>
      <w:lvlJc w:val="left"/>
      <w:pPr>
        <w:ind w:left="5760" w:hanging="360"/>
      </w:pPr>
      <w:rPr>
        <w:rFonts w:hint="default" w:ascii="Courier New" w:hAnsi="Courier New"/>
      </w:rPr>
    </w:lvl>
    <w:lvl w:ilvl="8" w:tplc="CC14DAF8">
      <w:start w:val="1"/>
      <w:numFmt w:val="bullet"/>
      <w:lvlText w:val=""/>
      <w:lvlJc w:val="left"/>
      <w:pPr>
        <w:ind w:left="6480" w:hanging="360"/>
      </w:pPr>
      <w:rPr>
        <w:rFonts w:hint="default" w:ascii="Wingdings" w:hAnsi="Wingdings"/>
      </w:rPr>
    </w:lvl>
  </w:abstractNum>
  <w:abstractNum w:abstractNumId="21" w15:restartNumberingAfterBreak="0">
    <w:nsid w:val="51F6213D"/>
    <w:multiLevelType w:val="hybridMultilevel"/>
    <w:tmpl w:val="903A6270"/>
    <w:lvl w:ilvl="0" w:tplc="CCA8C2F2">
      <w:start w:val="1"/>
      <w:numFmt w:val="bullet"/>
      <w:lvlText w:val="·"/>
      <w:lvlJc w:val="left"/>
      <w:pPr>
        <w:ind w:left="720" w:hanging="360"/>
      </w:pPr>
      <w:rPr>
        <w:rFonts w:hint="default" w:ascii="Symbol" w:hAnsi="Symbol"/>
      </w:rPr>
    </w:lvl>
    <w:lvl w:ilvl="1" w:tplc="33A6B3CE">
      <w:start w:val="1"/>
      <w:numFmt w:val="bullet"/>
      <w:lvlText w:val="o"/>
      <w:lvlJc w:val="left"/>
      <w:pPr>
        <w:ind w:left="1440" w:hanging="360"/>
      </w:pPr>
      <w:rPr>
        <w:rFonts w:hint="default" w:ascii="Courier New" w:hAnsi="Courier New"/>
      </w:rPr>
    </w:lvl>
    <w:lvl w:ilvl="2" w:tplc="7BFE1D88">
      <w:start w:val="1"/>
      <w:numFmt w:val="bullet"/>
      <w:lvlText w:val=""/>
      <w:lvlJc w:val="left"/>
      <w:pPr>
        <w:ind w:left="2160" w:hanging="360"/>
      </w:pPr>
      <w:rPr>
        <w:rFonts w:hint="default" w:ascii="Wingdings" w:hAnsi="Wingdings"/>
      </w:rPr>
    </w:lvl>
    <w:lvl w:ilvl="3" w:tplc="57E6956E">
      <w:start w:val="1"/>
      <w:numFmt w:val="bullet"/>
      <w:lvlText w:val=""/>
      <w:lvlJc w:val="left"/>
      <w:pPr>
        <w:ind w:left="2880" w:hanging="360"/>
      </w:pPr>
      <w:rPr>
        <w:rFonts w:hint="default" w:ascii="Symbol" w:hAnsi="Symbol"/>
      </w:rPr>
    </w:lvl>
    <w:lvl w:ilvl="4" w:tplc="429A7D68">
      <w:start w:val="1"/>
      <w:numFmt w:val="bullet"/>
      <w:lvlText w:val="o"/>
      <w:lvlJc w:val="left"/>
      <w:pPr>
        <w:ind w:left="3600" w:hanging="360"/>
      </w:pPr>
      <w:rPr>
        <w:rFonts w:hint="default" w:ascii="Courier New" w:hAnsi="Courier New"/>
      </w:rPr>
    </w:lvl>
    <w:lvl w:ilvl="5" w:tplc="7AE04230">
      <w:start w:val="1"/>
      <w:numFmt w:val="bullet"/>
      <w:lvlText w:val=""/>
      <w:lvlJc w:val="left"/>
      <w:pPr>
        <w:ind w:left="4320" w:hanging="360"/>
      </w:pPr>
      <w:rPr>
        <w:rFonts w:hint="default" w:ascii="Wingdings" w:hAnsi="Wingdings"/>
      </w:rPr>
    </w:lvl>
    <w:lvl w:ilvl="6" w:tplc="A50A14A6">
      <w:start w:val="1"/>
      <w:numFmt w:val="bullet"/>
      <w:lvlText w:val=""/>
      <w:lvlJc w:val="left"/>
      <w:pPr>
        <w:ind w:left="5040" w:hanging="360"/>
      </w:pPr>
      <w:rPr>
        <w:rFonts w:hint="default" w:ascii="Symbol" w:hAnsi="Symbol"/>
      </w:rPr>
    </w:lvl>
    <w:lvl w:ilvl="7" w:tplc="8D7AEC08">
      <w:start w:val="1"/>
      <w:numFmt w:val="bullet"/>
      <w:lvlText w:val="o"/>
      <w:lvlJc w:val="left"/>
      <w:pPr>
        <w:ind w:left="5760" w:hanging="360"/>
      </w:pPr>
      <w:rPr>
        <w:rFonts w:hint="default" w:ascii="Courier New" w:hAnsi="Courier New"/>
      </w:rPr>
    </w:lvl>
    <w:lvl w:ilvl="8" w:tplc="96001194">
      <w:start w:val="1"/>
      <w:numFmt w:val="bullet"/>
      <w:lvlText w:val=""/>
      <w:lvlJc w:val="left"/>
      <w:pPr>
        <w:ind w:left="6480" w:hanging="360"/>
      </w:pPr>
      <w:rPr>
        <w:rFonts w:hint="default" w:ascii="Wingdings" w:hAnsi="Wingdings"/>
      </w:rPr>
    </w:lvl>
  </w:abstractNum>
  <w:abstractNum w:abstractNumId="22" w15:restartNumberingAfterBreak="0">
    <w:nsid w:val="59E56978"/>
    <w:multiLevelType w:val="hybridMultilevel"/>
    <w:tmpl w:val="EDB8739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A5D789A"/>
    <w:multiLevelType w:val="hybridMultilevel"/>
    <w:tmpl w:val="D9841AD4"/>
    <w:lvl w:ilvl="0" w:tplc="9154DBC2">
      <w:start w:val="1"/>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ABD596D"/>
    <w:multiLevelType w:val="hybridMultilevel"/>
    <w:tmpl w:val="FBE05FEC"/>
    <w:lvl w:ilvl="0" w:tplc="48925AD2">
      <w:start w:val="1"/>
      <w:numFmt w:val="bullet"/>
      <w:lvlText w:val="•"/>
      <w:lvlJc w:val="left"/>
      <w:pPr>
        <w:ind w:left="82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9E105A10">
      <w:start w:val="1"/>
      <w:numFmt w:val="bullet"/>
      <w:lvlText w:val="o"/>
      <w:lvlJc w:val="left"/>
      <w:pPr>
        <w:ind w:left="154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90E043B0">
      <w:start w:val="1"/>
      <w:numFmt w:val="bullet"/>
      <w:lvlText w:val="▪"/>
      <w:lvlJc w:val="left"/>
      <w:pPr>
        <w:ind w:left="226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4260D8D4">
      <w:start w:val="1"/>
      <w:numFmt w:val="bullet"/>
      <w:lvlText w:val="•"/>
      <w:lvlJc w:val="left"/>
      <w:pPr>
        <w:ind w:left="298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F8F2202E">
      <w:start w:val="1"/>
      <w:numFmt w:val="bullet"/>
      <w:lvlText w:val="o"/>
      <w:lvlJc w:val="left"/>
      <w:pPr>
        <w:ind w:left="370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EA0200B2">
      <w:start w:val="1"/>
      <w:numFmt w:val="bullet"/>
      <w:lvlText w:val="▪"/>
      <w:lvlJc w:val="left"/>
      <w:pPr>
        <w:ind w:left="442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0FEE58AE">
      <w:start w:val="1"/>
      <w:numFmt w:val="bullet"/>
      <w:lvlText w:val="•"/>
      <w:lvlJc w:val="left"/>
      <w:pPr>
        <w:ind w:left="514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691CD026">
      <w:start w:val="1"/>
      <w:numFmt w:val="bullet"/>
      <w:lvlText w:val="o"/>
      <w:lvlJc w:val="left"/>
      <w:pPr>
        <w:ind w:left="586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DA045D7C">
      <w:start w:val="1"/>
      <w:numFmt w:val="bullet"/>
      <w:lvlText w:val="▪"/>
      <w:lvlJc w:val="left"/>
      <w:pPr>
        <w:ind w:left="658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25" w15:restartNumberingAfterBreak="0">
    <w:nsid w:val="5DF6023B"/>
    <w:multiLevelType w:val="hybridMultilevel"/>
    <w:tmpl w:val="9E5E0F4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0CA5EA8"/>
    <w:multiLevelType w:val="hybridMultilevel"/>
    <w:tmpl w:val="EF2043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1D59F88"/>
    <w:multiLevelType w:val="hybridMultilevel"/>
    <w:tmpl w:val="D9CE4B1A"/>
    <w:lvl w:ilvl="0" w:tplc="897A9816">
      <w:start w:val="1"/>
      <w:numFmt w:val="bullet"/>
      <w:lvlText w:val="·"/>
      <w:lvlJc w:val="left"/>
      <w:pPr>
        <w:ind w:left="720" w:hanging="360"/>
      </w:pPr>
      <w:rPr>
        <w:rFonts w:hint="default" w:ascii="Symbol" w:hAnsi="Symbol"/>
      </w:rPr>
    </w:lvl>
    <w:lvl w:ilvl="1" w:tplc="FF7839A6">
      <w:start w:val="1"/>
      <w:numFmt w:val="bullet"/>
      <w:lvlText w:val="o"/>
      <w:lvlJc w:val="left"/>
      <w:pPr>
        <w:ind w:left="1440" w:hanging="360"/>
      </w:pPr>
      <w:rPr>
        <w:rFonts w:hint="default" w:ascii="Courier New" w:hAnsi="Courier New"/>
      </w:rPr>
    </w:lvl>
    <w:lvl w:ilvl="2" w:tplc="F2065776">
      <w:start w:val="1"/>
      <w:numFmt w:val="bullet"/>
      <w:lvlText w:val=""/>
      <w:lvlJc w:val="left"/>
      <w:pPr>
        <w:ind w:left="2160" w:hanging="360"/>
      </w:pPr>
      <w:rPr>
        <w:rFonts w:hint="default" w:ascii="Wingdings" w:hAnsi="Wingdings"/>
      </w:rPr>
    </w:lvl>
    <w:lvl w:ilvl="3" w:tplc="B50AAE84">
      <w:start w:val="1"/>
      <w:numFmt w:val="bullet"/>
      <w:lvlText w:val=""/>
      <w:lvlJc w:val="left"/>
      <w:pPr>
        <w:ind w:left="2880" w:hanging="360"/>
      </w:pPr>
      <w:rPr>
        <w:rFonts w:hint="default" w:ascii="Symbol" w:hAnsi="Symbol"/>
      </w:rPr>
    </w:lvl>
    <w:lvl w:ilvl="4" w:tplc="B44E83AE">
      <w:start w:val="1"/>
      <w:numFmt w:val="bullet"/>
      <w:lvlText w:val="o"/>
      <w:lvlJc w:val="left"/>
      <w:pPr>
        <w:ind w:left="3600" w:hanging="360"/>
      </w:pPr>
      <w:rPr>
        <w:rFonts w:hint="default" w:ascii="Courier New" w:hAnsi="Courier New"/>
      </w:rPr>
    </w:lvl>
    <w:lvl w:ilvl="5" w:tplc="37761294">
      <w:start w:val="1"/>
      <w:numFmt w:val="bullet"/>
      <w:lvlText w:val=""/>
      <w:lvlJc w:val="left"/>
      <w:pPr>
        <w:ind w:left="4320" w:hanging="360"/>
      </w:pPr>
      <w:rPr>
        <w:rFonts w:hint="default" w:ascii="Wingdings" w:hAnsi="Wingdings"/>
      </w:rPr>
    </w:lvl>
    <w:lvl w:ilvl="6" w:tplc="13F63E3A">
      <w:start w:val="1"/>
      <w:numFmt w:val="bullet"/>
      <w:lvlText w:val=""/>
      <w:lvlJc w:val="left"/>
      <w:pPr>
        <w:ind w:left="5040" w:hanging="360"/>
      </w:pPr>
      <w:rPr>
        <w:rFonts w:hint="default" w:ascii="Symbol" w:hAnsi="Symbol"/>
      </w:rPr>
    </w:lvl>
    <w:lvl w:ilvl="7" w:tplc="8ABCE578">
      <w:start w:val="1"/>
      <w:numFmt w:val="bullet"/>
      <w:lvlText w:val="o"/>
      <w:lvlJc w:val="left"/>
      <w:pPr>
        <w:ind w:left="5760" w:hanging="360"/>
      </w:pPr>
      <w:rPr>
        <w:rFonts w:hint="default" w:ascii="Courier New" w:hAnsi="Courier New"/>
      </w:rPr>
    </w:lvl>
    <w:lvl w:ilvl="8" w:tplc="C3926654">
      <w:start w:val="1"/>
      <w:numFmt w:val="bullet"/>
      <w:lvlText w:val=""/>
      <w:lvlJc w:val="left"/>
      <w:pPr>
        <w:ind w:left="6480" w:hanging="360"/>
      </w:pPr>
      <w:rPr>
        <w:rFonts w:hint="default" w:ascii="Wingdings" w:hAnsi="Wingdings"/>
      </w:rPr>
    </w:lvl>
  </w:abstractNum>
  <w:abstractNum w:abstractNumId="28" w15:restartNumberingAfterBreak="0">
    <w:nsid w:val="658313F2"/>
    <w:multiLevelType w:val="hybridMultilevel"/>
    <w:tmpl w:val="BDB8F61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66E81288"/>
    <w:multiLevelType w:val="hybridMultilevel"/>
    <w:tmpl w:val="59965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7A45952"/>
    <w:multiLevelType w:val="hybridMultilevel"/>
    <w:tmpl w:val="CE4E2D4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CA5FF5"/>
    <w:multiLevelType w:val="hybridMultilevel"/>
    <w:tmpl w:val="1312FB7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3" w15:restartNumberingAfterBreak="0">
    <w:nsid w:val="74666084"/>
    <w:multiLevelType w:val="hybridMultilevel"/>
    <w:tmpl w:val="A09AE16A"/>
    <w:lvl w:ilvl="0" w:tplc="65B07814">
      <w:start w:val="1"/>
      <w:numFmt w:val="bullet"/>
      <w:lvlText w:val="·"/>
      <w:lvlJc w:val="left"/>
      <w:pPr>
        <w:ind w:left="720" w:hanging="360"/>
      </w:pPr>
      <w:rPr>
        <w:rFonts w:hint="default" w:ascii="Symbol" w:hAnsi="Symbol"/>
      </w:rPr>
    </w:lvl>
    <w:lvl w:ilvl="1" w:tplc="20269590">
      <w:start w:val="1"/>
      <w:numFmt w:val="bullet"/>
      <w:lvlText w:val="o"/>
      <w:lvlJc w:val="left"/>
      <w:pPr>
        <w:ind w:left="1440" w:hanging="360"/>
      </w:pPr>
      <w:rPr>
        <w:rFonts w:hint="default" w:ascii="Courier New" w:hAnsi="Courier New"/>
      </w:rPr>
    </w:lvl>
    <w:lvl w:ilvl="2" w:tplc="2794B2E4">
      <w:start w:val="1"/>
      <w:numFmt w:val="bullet"/>
      <w:lvlText w:val=""/>
      <w:lvlJc w:val="left"/>
      <w:pPr>
        <w:ind w:left="2160" w:hanging="360"/>
      </w:pPr>
      <w:rPr>
        <w:rFonts w:hint="default" w:ascii="Wingdings" w:hAnsi="Wingdings"/>
      </w:rPr>
    </w:lvl>
    <w:lvl w:ilvl="3" w:tplc="475865F4">
      <w:start w:val="1"/>
      <w:numFmt w:val="bullet"/>
      <w:lvlText w:val=""/>
      <w:lvlJc w:val="left"/>
      <w:pPr>
        <w:ind w:left="2880" w:hanging="360"/>
      </w:pPr>
      <w:rPr>
        <w:rFonts w:hint="default" w:ascii="Symbol" w:hAnsi="Symbol"/>
      </w:rPr>
    </w:lvl>
    <w:lvl w:ilvl="4" w:tplc="BECE8E28">
      <w:start w:val="1"/>
      <w:numFmt w:val="bullet"/>
      <w:lvlText w:val="o"/>
      <w:lvlJc w:val="left"/>
      <w:pPr>
        <w:ind w:left="3600" w:hanging="360"/>
      </w:pPr>
      <w:rPr>
        <w:rFonts w:hint="default" w:ascii="Courier New" w:hAnsi="Courier New"/>
      </w:rPr>
    </w:lvl>
    <w:lvl w:ilvl="5" w:tplc="039855B8">
      <w:start w:val="1"/>
      <w:numFmt w:val="bullet"/>
      <w:lvlText w:val=""/>
      <w:lvlJc w:val="left"/>
      <w:pPr>
        <w:ind w:left="4320" w:hanging="360"/>
      </w:pPr>
      <w:rPr>
        <w:rFonts w:hint="default" w:ascii="Wingdings" w:hAnsi="Wingdings"/>
      </w:rPr>
    </w:lvl>
    <w:lvl w:ilvl="6" w:tplc="F9527CB4">
      <w:start w:val="1"/>
      <w:numFmt w:val="bullet"/>
      <w:lvlText w:val=""/>
      <w:lvlJc w:val="left"/>
      <w:pPr>
        <w:ind w:left="5040" w:hanging="360"/>
      </w:pPr>
      <w:rPr>
        <w:rFonts w:hint="default" w:ascii="Symbol" w:hAnsi="Symbol"/>
      </w:rPr>
    </w:lvl>
    <w:lvl w:ilvl="7" w:tplc="A7AAAF6E">
      <w:start w:val="1"/>
      <w:numFmt w:val="bullet"/>
      <w:lvlText w:val="o"/>
      <w:lvlJc w:val="left"/>
      <w:pPr>
        <w:ind w:left="5760" w:hanging="360"/>
      </w:pPr>
      <w:rPr>
        <w:rFonts w:hint="default" w:ascii="Courier New" w:hAnsi="Courier New"/>
      </w:rPr>
    </w:lvl>
    <w:lvl w:ilvl="8" w:tplc="97DA072E">
      <w:start w:val="1"/>
      <w:numFmt w:val="bullet"/>
      <w:lvlText w:val=""/>
      <w:lvlJc w:val="left"/>
      <w:pPr>
        <w:ind w:left="6480" w:hanging="360"/>
      </w:pPr>
      <w:rPr>
        <w:rFonts w:hint="default" w:ascii="Wingdings" w:hAnsi="Wingdings"/>
      </w:rPr>
    </w:lvl>
  </w:abstractNum>
  <w:abstractNum w:abstractNumId="34" w15:restartNumberingAfterBreak="0">
    <w:nsid w:val="74A76954"/>
    <w:multiLevelType w:val="hybridMultilevel"/>
    <w:tmpl w:val="BD141942"/>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5" w15:restartNumberingAfterBreak="0">
    <w:nsid w:val="777927DE"/>
    <w:multiLevelType w:val="hybridMultilevel"/>
    <w:tmpl w:val="77E4F2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6" w15:restartNumberingAfterBreak="0">
    <w:nsid w:val="7F55215E"/>
    <w:multiLevelType w:val="multilevel"/>
    <w:tmpl w:val="5BF07FBE"/>
    <w:lvl w:ilvl="0">
      <w:start w:val="1"/>
      <w:numFmt w:val="bullet"/>
      <w:lvlText w:val=""/>
      <w:lvlJc w:val="left"/>
      <w:pPr>
        <w:tabs>
          <w:tab w:val="num" w:pos="717"/>
        </w:tabs>
        <w:ind w:left="717" w:hanging="360"/>
      </w:pPr>
      <w:rPr>
        <w:rFonts w:hint="default" w:ascii="Symbol" w:hAnsi="Symbol"/>
        <w:sz w:val="20"/>
      </w:rPr>
    </w:lvl>
    <w:lvl w:ilvl="1">
      <w:start w:val="1"/>
      <w:numFmt w:val="bullet"/>
      <w:lvlText w:val="o"/>
      <w:lvlJc w:val="left"/>
      <w:pPr>
        <w:tabs>
          <w:tab w:val="num" w:pos="1437"/>
        </w:tabs>
        <w:ind w:left="1437" w:hanging="360"/>
      </w:pPr>
      <w:rPr>
        <w:rFonts w:hint="default" w:ascii="Courier New" w:hAnsi="Courier New" w:cs="Courier New"/>
        <w:sz w:val="20"/>
      </w:rPr>
    </w:lvl>
    <w:lvl w:ilvl="2">
      <w:start w:val="1"/>
      <w:numFmt w:val="bullet"/>
      <w:lvlText w:val=""/>
      <w:lvlJc w:val="left"/>
      <w:pPr>
        <w:tabs>
          <w:tab w:val="num" w:pos="2157"/>
        </w:tabs>
        <w:ind w:left="2157" w:hanging="360"/>
      </w:pPr>
      <w:rPr>
        <w:rFonts w:hint="default" w:ascii="Symbol" w:hAnsi="Symbol"/>
        <w:sz w:val="20"/>
      </w:rPr>
    </w:lvl>
    <w:lvl w:ilvl="3" w:tentative="1">
      <w:start w:val="1"/>
      <w:numFmt w:val="bullet"/>
      <w:lvlText w:val=""/>
      <w:lvlJc w:val="left"/>
      <w:pPr>
        <w:tabs>
          <w:tab w:val="num" w:pos="2877"/>
        </w:tabs>
        <w:ind w:left="2877" w:hanging="360"/>
      </w:pPr>
      <w:rPr>
        <w:rFonts w:hint="default" w:ascii="Symbol" w:hAnsi="Symbol"/>
        <w:sz w:val="20"/>
      </w:rPr>
    </w:lvl>
    <w:lvl w:ilvl="4" w:tentative="1">
      <w:start w:val="1"/>
      <w:numFmt w:val="bullet"/>
      <w:lvlText w:val=""/>
      <w:lvlJc w:val="left"/>
      <w:pPr>
        <w:tabs>
          <w:tab w:val="num" w:pos="3597"/>
        </w:tabs>
        <w:ind w:left="3597" w:hanging="360"/>
      </w:pPr>
      <w:rPr>
        <w:rFonts w:hint="default" w:ascii="Symbol" w:hAnsi="Symbol"/>
        <w:sz w:val="20"/>
      </w:rPr>
    </w:lvl>
    <w:lvl w:ilvl="5" w:tentative="1">
      <w:start w:val="1"/>
      <w:numFmt w:val="bullet"/>
      <w:lvlText w:val=""/>
      <w:lvlJc w:val="left"/>
      <w:pPr>
        <w:tabs>
          <w:tab w:val="num" w:pos="4317"/>
        </w:tabs>
        <w:ind w:left="4317" w:hanging="360"/>
      </w:pPr>
      <w:rPr>
        <w:rFonts w:hint="default" w:ascii="Symbol" w:hAnsi="Symbol"/>
        <w:sz w:val="20"/>
      </w:rPr>
    </w:lvl>
    <w:lvl w:ilvl="6" w:tentative="1">
      <w:start w:val="1"/>
      <w:numFmt w:val="bullet"/>
      <w:lvlText w:val=""/>
      <w:lvlJc w:val="left"/>
      <w:pPr>
        <w:tabs>
          <w:tab w:val="num" w:pos="5037"/>
        </w:tabs>
        <w:ind w:left="5037" w:hanging="360"/>
      </w:pPr>
      <w:rPr>
        <w:rFonts w:hint="default" w:ascii="Symbol" w:hAnsi="Symbol"/>
        <w:sz w:val="20"/>
      </w:rPr>
    </w:lvl>
    <w:lvl w:ilvl="7" w:tentative="1">
      <w:start w:val="1"/>
      <w:numFmt w:val="bullet"/>
      <w:lvlText w:val=""/>
      <w:lvlJc w:val="left"/>
      <w:pPr>
        <w:tabs>
          <w:tab w:val="num" w:pos="5757"/>
        </w:tabs>
        <w:ind w:left="5757" w:hanging="360"/>
      </w:pPr>
      <w:rPr>
        <w:rFonts w:hint="default" w:ascii="Symbol" w:hAnsi="Symbol"/>
        <w:sz w:val="20"/>
      </w:rPr>
    </w:lvl>
    <w:lvl w:ilvl="8" w:tentative="1">
      <w:start w:val="1"/>
      <w:numFmt w:val="bullet"/>
      <w:lvlText w:val=""/>
      <w:lvlJc w:val="left"/>
      <w:pPr>
        <w:tabs>
          <w:tab w:val="num" w:pos="6477"/>
        </w:tabs>
        <w:ind w:left="6477" w:hanging="360"/>
      </w:pPr>
      <w:rPr>
        <w:rFonts w:hint="default" w:ascii="Symbol" w:hAnsi="Symbol"/>
        <w:sz w:val="20"/>
      </w:rPr>
    </w:lvl>
  </w:abstractNum>
  <w:num w:numId="1" w16cid:durableId="1104426184">
    <w:abstractNumId w:val="27"/>
  </w:num>
  <w:num w:numId="2" w16cid:durableId="872689090">
    <w:abstractNumId w:val="33"/>
  </w:num>
  <w:num w:numId="3" w16cid:durableId="366756623">
    <w:abstractNumId w:val="20"/>
  </w:num>
  <w:num w:numId="4" w16cid:durableId="716130366">
    <w:abstractNumId w:val="21"/>
  </w:num>
  <w:num w:numId="5" w16cid:durableId="2017657274">
    <w:abstractNumId w:val="36"/>
  </w:num>
  <w:num w:numId="6" w16cid:durableId="951472356">
    <w:abstractNumId w:val="14"/>
  </w:num>
  <w:num w:numId="7" w16cid:durableId="2030527674">
    <w:abstractNumId w:val="2"/>
  </w:num>
  <w:num w:numId="8" w16cid:durableId="531773668">
    <w:abstractNumId w:val="22"/>
  </w:num>
  <w:num w:numId="9" w16cid:durableId="1397437758">
    <w:abstractNumId w:val="31"/>
  </w:num>
  <w:num w:numId="10" w16cid:durableId="1624001657">
    <w:abstractNumId w:val="24"/>
  </w:num>
  <w:num w:numId="11" w16cid:durableId="1391076126">
    <w:abstractNumId w:val="11"/>
  </w:num>
  <w:num w:numId="12" w16cid:durableId="835146623">
    <w:abstractNumId w:val="35"/>
  </w:num>
  <w:num w:numId="13" w16cid:durableId="842204918">
    <w:abstractNumId w:val="25"/>
  </w:num>
  <w:num w:numId="14" w16cid:durableId="861940731">
    <w:abstractNumId w:val="18"/>
  </w:num>
  <w:num w:numId="15" w16cid:durableId="1511607487">
    <w:abstractNumId w:val="32"/>
  </w:num>
  <w:num w:numId="16" w16cid:durableId="768552175">
    <w:abstractNumId w:val="3"/>
  </w:num>
  <w:num w:numId="17" w16cid:durableId="496305302">
    <w:abstractNumId w:val="17"/>
  </w:num>
  <w:num w:numId="18" w16cid:durableId="1620644415">
    <w:abstractNumId w:val="30"/>
  </w:num>
  <w:num w:numId="19" w16cid:durableId="520359449">
    <w:abstractNumId w:val="4"/>
  </w:num>
  <w:num w:numId="20" w16cid:durableId="318920320">
    <w:abstractNumId w:val="5"/>
  </w:num>
  <w:num w:numId="21" w16cid:durableId="481435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0876735">
    <w:abstractNumId w:val="7"/>
  </w:num>
  <w:num w:numId="23" w16cid:durableId="2133328729">
    <w:abstractNumId w:val="28"/>
  </w:num>
  <w:num w:numId="24" w16cid:durableId="694114144">
    <w:abstractNumId w:val="13"/>
  </w:num>
  <w:num w:numId="25" w16cid:durableId="1649897529">
    <w:abstractNumId w:val="15"/>
  </w:num>
  <w:num w:numId="26" w16cid:durableId="1811709750">
    <w:abstractNumId w:val="1"/>
  </w:num>
  <w:num w:numId="27" w16cid:durableId="738753037">
    <w:abstractNumId w:val="19"/>
  </w:num>
  <w:num w:numId="28" w16cid:durableId="1142771870">
    <w:abstractNumId w:val="23"/>
  </w:num>
  <w:num w:numId="29" w16cid:durableId="1407072804">
    <w:abstractNumId w:val="26"/>
  </w:num>
  <w:num w:numId="30" w16cid:durableId="203913437">
    <w:abstractNumId w:val="16"/>
  </w:num>
  <w:num w:numId="31" w16cid:durableId="853572337">
    <w:abstractNumId w:val="12"/>
  </w:num>
  <w:num w:numId="32" w16cid:durableId="839390394">
    <w:abstractNumId w:val="29"/>
  </w:num>
  <w:num w:numId="33" w16cid:durableId="1443184053">
    <w:abstractNumId w:val="0"/>
  </w:num>
  <w:num w:numId="34" w16cid:durableId="957221005">
    <w:abstractNumId w:val="6"/>
  </w:num>
  <w:num w:numId="35" w16cid:durableId="1860123137">
    <w:abstractNumId w:val="8"/>
  </w:num>
  <w:num w:numId="36" w16cid:durableId="1404600085">
    <w:abstractNumId w:val="9"/>
  </w:num>
  <w:num w:numId="37" w16cid:durableId="302005159">
    <w:abstractNumId w:val="10"/>
  </w:num>
  <w:num w:numId="38" w16cid:durableId="3329968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16E"/>
    <w:rsid w:val="00003FAB"/>
    <w:rsid w:val="00012CDE"/>
    <w:rsid w:val="00035F54"/>
    <w:rsid w:val="00052609"/>
    <w:rsid w:val="00053328"/>
    <w:rsid w:val="0005433A"/>
    <w:rsid w:val="00060A81"/>
    <w:rsid w:val="00062AE0"/>
    <w:rsid w:val="00072D79"/>
    <w:rsid w:val="000A1A8B"/>
    <w:rsid w:val="000B0A2C"/>
    <w:rsid w:val="000C63D0"/>
    <w:rsid w:val="000D2F29"/>
    <w:rsid w:val="000D4D26"/>
    <w:rsid w:val="000F0C08"/>
    <w:rsid w:val="00110E78"/>
    <w:rsid w:val="00111B00"/>
    <w:rsid w:val="00112491"/>
    <w:rsid w:val="00117A00"/>
    <w:rsid w:val="0012087C"/>
    <w:rsid w:val="001255C0"/>
    <w:rsid w:val="00141E59"/>
    <w:rsid w:val="00142839"/>
    <w:rsid w:val="0015404E"/>
    <w:rsid w:val="00162E00"/>
    <w:rsid w:val="00163106"/>
    <w:rsid w:val="00163E63"/>
    <w:rsid w:val="001844C6"/>
    <w:rsid w:val="001920B4"/>
    <w:rsid w:val="001A65D3"/>
    <w:rsid w:val="001B75C0"/>
    <w:rsid w:val="001C0993"/>
    <w:rsid w:val="001D0262"/>
    <w:rsid w:val="001D2B3F"/>
    <w:rsid w:val="001E5E18"/>
    <w:rsid w:val="001E6387"/>
    <w:rsid w:val="002074E8"/>
    <w:rsid w:val="00213208"/>
    <w:rsid w:val="00226895"/>
    <w:rsid w:val="002378FC"/>
    <w:rsid w:val="00245343"/>
    <w:rsid w:val="002505C6"/>
    <w:rsid w:val="002553F9"/>
    <w:rsid w:val="0026312E"/>
    <w:rsid w:val="002643EC"/>
    <w:rsid w:val="00270A90"/>
    <w:rsid w:val="0027789F"/>
    <w:rsid w:val="00286D26"/>
    <w:rsid w:val="002A50CD"/>
    <w:rsid w:val="002B51DF"/>
    <w:rsid w:val="002B64EF"/>
    <w:rsid w:val="002B7A4D"/>
    <w:rsid w:val="002C65B2"/>
    <w:rsid w:val="002D597A"/>
    <w:rsid w:val="002D5A6D"/>
    <w:rsid w:val="003035DD"/>
    <w:rsid w:val="00307D0F"/>
    <w:rsid w:val="003127AA"/>
    <w:rsid w:val="0031407C"/>
    <w:rsid w:val="00327E05"/>
    <w:rsid w:val="003346A7"/>
    <w:rsid w:val="00351D81"/>
    <w:rsid w:val="003624E1"/>
    <w:rsid w:val="00381B5D"/>
    <w:rsid w:val="003A27DF"/>
    <w:rsid w:val="003A2E03"/>
    <w:rsid w:val="003A6552"/>
    <w:rsid w:val="003B1EEA"/>
    <w:rsid w:val="003C02B0"/>
    <w:rsid w:val="003C288F"/>
    <w:rsid w:val="003D0A2F"/>
    <w:rsid w:val="003F255D"/>
    <w:rsid w:val="003F4AC9"/>
    <w:rsid w:val="00400174"/>
    <w:rsid w:val="00405B23"/>
    <w:rsid w:val="00413938"/>
    <w:rsid w:val="0042439B"/>
    <w:rsid w:val="00457ECF"/>
    <w:rsid w:val="00476200"/>
    <w:rsid w:val="0048073F"/>
    <w:rsid w:val="0049292A"/>
    <w:rsid w:val="004955C4"/>
    <w:rsid w:val="004A3F78"/>
    <w:rsid w:val="004A4831"/>
    <w:rsid w:val="004B35DF"/>
    <w:rsid w:val="004B441D"/>
    <w:rsid w:val="004B5779"/>
    <w:rsid w:val="004B5E9A"/>
    <w:rsid w:val="004D3E12"/>
    <w:rsid w:val="004E0CFC"/>
    <w:rsid w:val="004F2566"/>
    <w:rsid w:val="005003E5"/>
    <w:rsid w:val="00512088"/>
    <w:rsid w:val="0052720A"/>
    <w:rsid w:val="00541175"/>
    <w:rsid w:val="005429C0"/>
    <w:rsid w:val="00544DC0"/>
    <w:rsid w:val="005522AD"/>
    <w:rsid w:val="00552C2E"/>
    <w:rsid w:val="005530A2"/>
    <w:rsid w:val="0055389B"/>
    <w:rsid w:val="00553CF6"/>
    <w:rsid w:val="00557B41"/>
    <w:rsid w:val="00561C2C"/>
    <w:rsid w:val="0056234F"/>
    <w:rsid w:val="00565A5C"/>
    <w:rsid w:val="005710F4"/>
    <w:rsid w:val="0058110C"/>
    <w:rsid w:val="005C2909"/>
    <w:rsid w:val="005E3CA6"/>
    <w:rsid w:val="005F7A40"/>
    <w:rsid w:val="00603546"/>
    <w:rsid w:val="00606124"/>
    <w:rsid w:val="00610762"/>
    <w:rsid w:val="00616968"/>
    <w:rsid w:val="006236E4"/>
    <w:rsid w:val="00624700"/>
    <w:rsid w:val="006269DB"/>
    <w:rsid w:val="00652B86"/>
    <w:rsid w:val="0065395E"/>
    <w:rsid w:val="00656DD1"/>
    <w:rsid w:val="00661265"/>
    <w:rsid w:val="006621D0"/>
    <w:rsid w:val="0066755F"/>
    <w:rsid w:val="006777BB"/>
    <w:rsid w:val="006845AF"/>
    <w:rsid w:val="00686C7E"/>
    <w:rsid w:val="0069406F"/>
    <w:rsid w:val="006A34C1"/>
    <w:rsid w:val="006A3B21"/>
    <w:rsid w:val="006A558B"/>
    <w:rsid w:val="006B7967"/>
    <w:rsid w:val="006C052A"/>
    <w:rsid w:val="006C2E77"/>
    <w:rsid w:val="006D0362"/>
    <w:rsid w:val="006E2114"/>
    <w:rsid w:val="007019EE"/>
    <w:rsid w:val="007147B4"/>
    <w:rsid w:val="00714AD0"/>
    <w:rsid w:val="00736987"/>
    <w:rsid w:val="00741709"/>
    <w:rsid w:val="00753769"/>
    <w:rsid w:val="0076063E"/>
    <w:rsid w:val="00761209"/>
    <w:rsid w:val="00761610"/>
    <w:rsid w:val="007648EF"/>
    <w:rsid w:val="00775B74"/>
    <w:rsid w:val="00785E58"/>
    <w:rsid w:val="007A3392"/>
    <w:rsid w:val="007A436D"/>
    <w:rsid w:val="007B4F07"/>
    <w:rsid w:val="007B6033"/>
    <w:rsid w:val="007B64E9"/>
    <w:rsid w:val="007F0CAF"/>
    <w:rsid w:val="007F1160"/>
    <w:rsid w:val="00800116"/>
    <w:rsid w:val="00807184"/>
    <w:rsid w:val="0081552E"/>
    <w:rsid w:val="00816F47"/>
    <w:rsid w:val="00820CCE"/>
    <w:rsid w:val="008324B4"/>
    <w:rsid w:val="00850AE1"/>
    <w:rsid w:val="00852650"/>
    <w:rsid w:val="00893745"/>
    <w:rsid w:val="008A3A0C"/>
    <w:rsid w:val="008A52E9"/>
    <w:rsid w:val="008D03A1"/>
    <w:rsid w:val="008D474C"/>
    <w:rsid w:val="008D7A64"/>
    <w:rsid w:val="008D7D00"/>
    <w:rsid w:val="00901C5A"/>
    <w:rsid w:val="0090764B"/>
    <w:rsid w:val="00911133"/>
    <w:rsid w:val="009342DB"/>
    <w:rsid w:val="00937158"/>
    <w:rsid w:val="009464FE"/>
    <w:rsid w:val="00952622"/>
    <w:rsid w:val="00953706"/>
    <w:rsid w:val="009560A4"/>
    <w:rsid w:val="0096230C"/>
    <w:rsid w:val="00971ECC"/>
    <w:rsid w:val="009825E7"/>
    <w:rsid w:val="0098538B"/>
    <w:rsid w:val="00991588"/>
    <w:rsid w:val="009A332C"/>
    <w:rsid w:val="009D227F"/>
    <w:rsid w:val="009D7443"/>
    <w:rsid w:val="009F6E2A"/>
    <w:rsid w:val="00A059BC"/>
    <w:rsid w:val="00A130F3"/>
    <w:rsid w:val="00A1524F"/>
    <w:rsid w:val="00A1659A"/>
    <w:rsid w:val="00A2174C"/>
    <w:rsid w:val="00A25EE4"/>
    <w:rsid w:val="00A637CC"/>
    <w:rsid w:val="00AA02A2"/>
    <w:rsid w:val="00AA3991"/>
    <w:rsid w:val="00AB0CCF"/>
    <w:rsid w:val="00AB19C7"/>
    <w:rsid w:val="00AE5BD9"/>
    <w:rsid w:val="00B078AE"/>
    <w:rsid w:val="00B14679"/>
    <w:rsid w:val="00B1754C"/>
    <w:rsid w:val="00B2052A"/>
    <w:rsid w:val="00B20967"/>
    <w:rsid w:val="00B225ED"/>
    <w:rsid w:val="00B244CD"/>
    <w:rsid w:val="00B30FF5"/>
    <w:rsid w:val="00B36284"/>
    <w:rsid w:val="00B56887"/>
    <w:rsid w:val="00B621C7"/>
    <w:rsid w:val="00B80D42"/>
    <w:rsid w:val="00B941E1"/>
    <w:rsid w:val="00BB1A69"/>
    <w:rsid w:val="00BB1ADE"/>
    <w:rsid w:val="00BB6718"/>
    <w:rsid w:val="00BC03BF"/>
    <w:rsid w:val="00BC05A1"/>
    <w:rsid w:val="00BC22B7"/>
    <w:rsid w:val="00BC4F2C"/>
    <w:rsid w:val="00BF6B7E"/>
    <w:rsid w:val="00BF6F10"/>
    <w:rsid w:val="00C04794"/>
    <w:rsid w:val="00C07448"/>
    <w:rsid w:val="00C108D2"/>
    <w:rsid w:val="00C11A9A"/>
    <w:rsid w:val="00C23BE8"/>
    <w:rsid w:val="00C30950"/>
    <w:rsid w:val="00C35AE9"/>
    <w:rsid w:val="00C36B58"/>
    <w:rsid w:val="00C36C8A"/>
    <w:rsid w:val="00C45DBB"/>
    <w:rsid w:val="00C81757"/>
    <w:rsid w:val="00C86E9C"/>
    <w:rsid w:val="00CA59BC"/>
    <w:rsid w:val="00CA70B4"/>
    <w:rsid w:val="00CB41E6"/>
    <w:rsid w:val="00CC6C09"/>
    <w:rsid w:val="00CE2104"/>
    <w:rsid w:val="00CF6185"/>
    <w:rsid w:val="00CF722D"/>
    <w:rsid w:val="00D20259"/>
    <w:rsid w:val="00D2288E"/>
    <w:rsid w:val="00D36161"/>
    <w:rsid w:val="00D42E0E"/>
    <w:rsid w:val="00D46F9E"/>
    <w:rsid w:val="00D56C53"/>
    <w:rsid w:val="00D6082E"/>
    <w:rsid w:val="00D86FEB"/>
    <w:rsid w:val="00D9413F"/>
    <w:rsid w:val="00D9482B"/>
    <w:rsid w:val="00DA4F98"/>
    <w:rsid w:val="00DB78C6"/>
    <w:rsid w:val="00DC25BD"/>
    <w:rsid w:val="00DD5415"/>
    <w:rsid w:val="00DE11E5"/>
    <w:rsid w:val="00DE136D"/>
    <w:rsid w:val="00DF024A"/>
    <w:rsid w:val="00DF3B44"/>
    <w:rsid w:val="00DF7DD9"/>
    <w:rsid w:val="00E1466C"/>
    <w:rsid w:val="00E27FCD"/>
    <w:rsid w:val="00E32DEF"/>
    <w:rsid w:val="00E35BF1"/>
    <w:rsid w:val="00E47EBD"/>
    <w:rsid w:val="00E53BD1"/>
    <w:rsid w:val="00E55953"/>
    <w:rsid w:val="00E56E75"/>
    <w:rsid w:val="00E63DF7"/>
    <w:rsid w:val="00E64536"/>
    <w:rsid w:val="00E84CA8"/>
    <w:rsid w:val="00E92FB8"/>
    <w:rsid w:val="00E96ADA"/>
    <w:rsid w:val="00EA21C3"/>
    <w:rsid w:val="00EA6AB8"/>
    <w:rsid w:val="00EB2D1E"/>
    <w:rsid w:val="00EC0F52"/>
    <w:rsid w:val="00EE0303"/>
    <w:rsid w:val="00EE6596"/>
    <w:rsid w:val="00EF0910"/>
    <w:rsid w:val="00EF6050"/>
    <w:rsid w:val="00F10917"/>
    <w:rsid w:val="00F226DA"/>
    <w:rsid w:val="00F45D39"/>
    <w:rsid w:val="00F67EDC"/>
    <w:rsid w:val="00F759E0"/>
    <w:rsid w:val="00F8043A"/>
    <w:rsid w:val="00F97EE9"/>
    <w:rsid w:val="00FA76CC"/>
    <w:rsid w:val="00FB4F95"/>
    <w:rsid w:val="00FB6F36"/>
    <w:rsid w:val="00FC35B6"/>
    <w:rsid w:val="00FE5C8C"/>
    <w:rsid w:val="07AF271E"/>
    <w:rsid w:val="177A2161"/>
    <w:rsid w:val="35C1243A"/>
    <w:rsid w:val="4812D164"/>
    <w:rsid w:val="65AE880A"/>
    <w:rsid w:val="66920DC0"/>
    <w:rsid w:val="70163F40"/>
    <w:rsid w:val="7882AE89"/>
    <w:rsid w:val="796CD975"/>
    <w:rsid w:val="7D56186C"/>
    <w:rsid w:val="7F3E5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29D5"/>
  <w14:defaultImageDpi w14:val="330"/>
  <w15:chartTrackingRefBased/>
  <w15:docId w15:val="{1FA8DD89-9172-40B9-8EEB-14C74BA7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616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semiHidden/>
    <w:unhideWhenUsed/>
    <w:rsid w:val="00541175"/>
    <w:rPr>
      <w:sz w:val="20"/>
      <w:szCs w:val="20"/>
    </w:rPr>
  </w:style>
  <w:style w:type="character" w:styleId="CommentTextChar" w:customStyle="1">
    <w:name w:val="Comment Text Char"/>
    <w:basedOn w:val="DefaultParagraphFont"/>
    <w:link w:val="CommentText"/>
    <w:uiPriority w:val="99"/>
    <w:semiHidden/>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styleId="CommentSubjectChar" w:customStyle="1">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styleId="HeaderChar" w:customStyle="1">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styleId="FooterChar" w:customStyle="1">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5003E5"/>
    <w:rPr>
      <w:color w:val="605E5C"/>
      <w:shd w:val="clear" w:color="auto" w:fill="E1DFDD"/>
    </w:rPr>
  </w:style>
  <w:style w:type="paragraph" w:styleId="TableParagraph" w:customStyle="1">
    <w:name w:val="Table Paragraph"/>
    <w:basedOn w:val="Normal"/>
    <w:uiPriority w:val="1"/>
    <w:qFormat/>
    <w:rsid w:val="00BF6F10"/>
    <w:pPr>
      <w:widowControl w:val="0"/>
      <w:autoSpaceDE w:val="0"/>
      <w:autoSpaceDN w:val="0"/>
      <w:ind w:left="840"/>
    </w:pPr>
    <w:rPr>
      <w:rFonts w:ascii="Arial" w:hAnsi="Arial"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589925157">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675183675">
      <w:bodyDiv w:val="1"/>
      <w:marLeft w:val="0"/>
      <w:marRight w:val="0"/>
      <w:marTop w:val="0"/>
      <w:marBottom w:val="0"/>
      <w:divBdr>
        <w:top w:val="none" w:sz="0" w:space="0" w:color="auto"/>
        <w:left w:val="none" w:sz="0" w:space="0" w:color="auto"/>
        <w:bottom w:val="none" w:sz="0" w:space="0" w:color="auto"/>
        <w:right w:val="none" w:sz="0" w:space="0" w:color="auto"/>
      </w:divBdr>
    </w:div>
    <w:div w:id="1699165224">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 w:id="189373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scholarships@dundee.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a08d91ef62aa4e1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10ea4dc-9103-4c4f-96d6-a938982bff64}"/>
      </w:docPartPr>
      <w:docPartBody>
        <w:p w14:paraId="1A257EA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3" ma:contentTypeDescription="Create a new document." ma:contentTypeScope="" ma:versionID="92292c422b05fbee13ff7fb875537849">
  <xsd:schema xmlns:xsd="http://www.w3.org/2001/XMLSchema" xmlns:xs="http://www.w3.org/2001/XMLSchema" xmlns:p="http://schemas.microsoft.com/office/2006/metadata/properties" xmlns:ns2="7ff480ac-45e0-46f2-9581-196308bf1991" targetNamespace="http://schemas.microsoft.com/office/2006/metadata/properties" ma:root="true" ma:fieldsID="97a12c39dd1c2e6fb9a560ac8fcc81b5" ns2:_="">
    <xsd:import namespace="7ff480ac-45e0-46f2-9581-196308bf19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FE378-32E4-45FE-9A6C-D07C78486A4B}">
  <ds:schemaRefs>
    <ds:schemaRef ds:uri="http://schemas.microsoft.com/sharepoint/v3/contenttype/forms"/>
  </ds:schemaRefs>
</ds:datastoreItem>
</file>

<file path=customXml/itemProps2.xml><?xml version="1.0" encoding="utf-8"?>
<ds:datastoreItem xmlns:ds="http://schemas.openxmlformats.org/officeDocument/2006/customXml" ds:itemID="{56434298-FADD-4B52-9F66-E72689F37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D9AE2-FBD6-40A5-A8F9-15FA25FDFBF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Hewitt (Staff)</dc:creator>
  <keywords/>
  <dc:description/>
  <lastModifiedBy>Nika Bartodziej (Staff)</lastModifiedBy>
  <revision>36</revision>
  <lastPrinted>2017-10-06T15:56:00.0000000Z</lastPrinted>
  <dcterms:created xsi:type="dcterms:W3CDTF">2023-09-07T13:15:00.0000000Z</dcterms:created>
  <dcterms:modified xsi:type="dcterms:W3CDTF">2024-01-19T10:54:27.5953556Z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y fmtid="{D5CDD505-2E9C-101B-9397-08002B2CF9AE}" pid="4" name="Order">
    <vt:r8>212200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